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DA2D5" w14:textId="77777777" w:rsidR="00E74319" w:rsidRPr="00D103BE" w:rsidRDefault="00E74319" w:rsidP="00E74319">
      <w:pPr>
        <w:suppressLineNumbers/>
        <w:spacing w:after="0" w:line="240" w:lineRule="auto"/>
        <w:jc w:val="center"/>
        <w:outlineLvl w:val="0"/>
        <w:rPr>
          <w:b/>
          <w:sz w:val="28"/>
          <w:szCs w:val="28"/>
        </w:rPr>
      </w:pPr>
      <w:r w:rsidRPr="00E74319">
        <w:rPr>
          <w:i/>
          <w:noProof/>
          <w:color w:val="00B0F0"/>
          <w:sz w:val="20"/>
        </w:rPr>
        <w:drawing>
          <wp:anchor distT="0" distB="0" distL="114300" distR="114300" simplePos="0" relativeHeight="251659264" behindDoc="0" locked="0" layoutInCell="1" allowOverlap="1" wp14:anchorId="6AFD9E8F" wp14:editId="1EB8D38E">
            <wp:simplePos x="0" y="0"/>
            <wp:positionH relativeFrom="column">
              <wp:posOffset>-178859</wp:posOffset>
            </wp:positionH>
            <wp:positionV relativeFrom="paragraph">
              <wp:posOffset>20955</wp:posOffset>
            </wp:positionV>
            <wp:extent cx="1163320" cy="5816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3320" cy="581660"/>
                    </a:xfrm>
                    <a:prstGeom prst="rect">
                      <a:avLst/>
                    </a:prstGeom>
                  </pic:spPr>
                </pic:pic>
              </a:graphicData>
            </a:graphic>
            <wp14:sizeRelH relativeFrom="margin">
              <wp14:pctWidth>0</wp14:pctWidth>
            </wp14:sizeRelH>
            <wp14:sizeRelV relativeFrom="margin">
              <wp14:pctHeight>0</wp14:pctHeight>
            </wp14:sizeRelV>
          </wp:anchor>
        </w:drawing>
      </w:r>
      <w:r w:rsidRPr="00E74319">
        <w:rPr>
          <w:b/>
          <w:i/>
          <w:color w:val="00B0F0"/>
          <w:sz w:val="32"/>
          <w:szCs w:val="32"/>
        </w:rPr>
        <w:t>[Roadway</w:t>
      </w:r>
      <w:r w:rsidR="00705E71">
        <w:rPr>
          <w:b/>
          <w:i/>
          <w:color w:val="00B0F0"/>
          <w:sz w:val="32"/>
          <w:szCs w:val="32"/>
        </w:rPr>
        <w:t xml:space="preserve"> Name</w:t>
      </w:r>
      <w:r w:rsidRPr="00E74319">
        <w:rPr>
          <w:b/>
          <w:i/>
          <w:color w:val="00B0F0"/>
          <w:sz w:val="32"/>
          <w:szCs w:val="32"/>
        </w:rPr>
        <w:t>]</w:t>
      </w:r>
      <w:r>
        <w:rPr>
          <w:b/>
          <w:sz w:val="32"/>
          <w:szCs w:val="32"/>
        </w:rPr>
        <w:t xml:space="preserve"> PD&amp;E Study</w:t>
      </w:r>
    </w:p>
    <w:p w14:paraId="7B7C84FD" w14:textId="77777777" w:rsidR="00E74319" w:rsidRPr="00D103BE" w:rsidRDefault="00E74319" w:rsidP="00E74319">
      <w:pPr>
        <w:suppressLineNumbers/>
        <w:spacing w:after="0" w:line="240" w:lineRule="auto"/>
        <w:jc w:val="center"/>
        <w:outlineLvl w:val="0"/>
        <w:rPr>
          <w:b/>
          <w:sz w:val="28"/>
          <w:szCs w:val="28"/>
        </w:rPr>
      </w:pPr>
      <w:r>
        <w:rPr>
          <w:b/>
          <w:sz w:val="28"/>
          <w:szCs w:val="28"/>
        </w:rPr>
        <w:t xml:space="preserve">From </w:t>
      </w:r>
      <w:r w:rsidRPr="00E74319">
        <w:rPr>
          <w:b/>
          <w:i/>
          <w:color w:val="00B0F0"/>
          <w:sz w:val="28"/>
          <w:szCs w:val="28"/>
        </w:rPr>
        <w:t>[project limit]</w:t>
      </w:r>
      <w:r>
        <w:rPr>
          <w:b/>
          <w:sz w:val="28"/>
          <w:szCs w:val="28"/>
        </w:rPr>
        <w:t xml:space="preserve"> to </w:t>
      </w:r>
      <w:r w:rsidRPr="00E74319">
        <w:rPr>
          <w:b/>
          <w:i/>
          <w:color w:val="00B0F0"/>
          <w:sz w:val="28"/>
          <w:szCs w:val="28"/>
        </w:rPr>
        <w:t>[project limit]</w:t>
      </w:r>
    </w:p>
    <w:p w14:paraId="7306E647" w14:textId="77777777" w:rsidR="00E74319" w:rsidRPr="00E74319" w:rsidRDefault="00E74319" w:rsidP="00E74319">
      <w:pPr>
        <w:suppressLineNumbers/>
        <w:spacing w:after="0" w:line="240" w:lineRule="auto"/>
        <w:jc w:val="center"/>
        <w:outlineLvl w:val="0"/>
        <w:rPr>
          <w:b/>
          <w:i/>
          <w:color w:val="00B0F0"/>
          <w:sz w:val="28"/>
          <w:szCs w:val="28"/>
        </w:rPr>
      </w:pPr>
      <w:r w:rsidRPr="00E74319">
        <w:rPr>
          <w:b/>
          <w:i/>
          <w:color w:val="00B0F0"/>
          <w:sz w:val="28"/>
          <w:szCs w:val="28"/>
        </w:rPr>
        <w:t>[___ County]</w:t>
      </w:r>
    </w:p>
    <w:p w14:paraId="6ABD221C" w14:textId="77777777" w:rsidR="00E74319" w:rsidRPr="00D103BE" w:rsidRDefault="00E74319" w:rsidP="00E74319">
      <w:pPr>
        <w:suppressLineNumbers/>
        <w:spacing w:after="0" w:line="240" w:lineRule="auto"/>
        <w:jc w:val="center"/>
        <w:outlineLvl w:val="0"/>
        <w:rPr>
          <w:b/>
          <w:sz w:val="28"/>
          <w:szCs w:val="28"/>
        </w:rPr>
      </w:pPr>
      <w:proofErr w:type="spellStart"/>
      <w:r w:rsidRPr="00D103BE">
        <w:rPr>
          <w:b/>
          <w:sz w:val="28"/>
          <w:szCs w:val="28"/>
        </w:rPr>
        <w:t>FPID</w:t>
      </w:r>
      <w:proofErr w:type="spellEnd"/>
      <w:r w:rsidRPr="00D103BE">
        <w:rPr>
          <w:b/>
          <w:sz w:val="28"/>
          <w:szCs w:val="28"/>
        </w:rPr>
        <w:t xml:space="preserve"> </w:t>
      </w:r>
      <w:r w:rsidRPr="00E74319">
        <w:rPr>
          <w:b/>
          <w:i/>
          <w:color w:val="00B0F0"/>
          <w:sz w:val="28"/>
          <w:szCs w:val="28"/>
        </w:rPr>
        <w:t>[Number</w:t>
      </w:r>
      <w:r w:rsidR="00293172">
        <w:rPr>
          <w:b/>
          <w:i/>
          <w:color w:val="00B0F0"/>
          <w:sz w:val="28"/>
          <w:szCs w:val="28"/>
        </w:rPr>
        <w:t>(s)</w:t>
      </w:r>
      <w:r w:rsidRPr="00E74319">
        <w:rPr>
          <w:b/>
          <w:i/>
          <w:color w:val="00B0F0"/>
          <w:sz w:val="28"/>
          <w:szCs w:val="28"/>
        </w:rPr>
        <w:t>]</w:t>
      </w:r>
    </w:p>
    <w:p w14:paraId="74D270CC" w14:textId="77777777" w:rsidR="00E74319" w:rsidRPr="00D103BE" w:rsidRDefault="00E74319" w:rsidP="00E74319">
      <w:pPr>
        <w:suppressLineNumbers/>
        <w:spacing w:after="0" w:line="240" w:lineRule="auto"/>
        <w:jc w:val="center"/>
        <w:outlineLvl w:val="0"/>
        <w:rPr>
          <w:b/>
          <w:sz w:val="28"/>
          <w:szCs w:val="28"/>
        </w:rPr>
      </w:pPr>
    </w:p>
    <w:p w14:paraId="483E4023" w14:textId="0699DF88" w:rsidR="00E74319" w:rsidRPr="00D103BE" w:rsidRDefault="00E063B7" w:rsidP="00E74319">
      <w:pPr>
        <w:suppressLineNumbers/>
        <w:spacing w:after="0"/>
        <w:jc w:val="center"/>
        <w:rPr>
          <w:b/>
          <w:sz w:val="28"/>
          <w:szCs w:val="28"/>
        </w:rPr>
      </w:pPr>
      <w:r>
        <w:rPr>
          <w:b/>
          <w:sz w:val="28"/>
          <w:szCs w:val="28"/>
        </w:rPr>
        <w:t xml:space="preserve">HYBRID </w:t>
      </w:r>
      <w:r w:rsidR="00E74319" w:rsidRPr="00D103BE">
        <w:rPr>
          <w:b/>
          <w:sz w:val="28"/>
          <w:szCs w:val="28"/>
        </w:rPr>
        <w:t>PUBLIC HEARING VIDEO SCRIPT</w:t>
      </w:r>
    </w:p>
    <w:p w14:paraId="172F6CA3" w14:textId="77777777" w:rsidR="00E74319" w:rsidRDefault="00E74319" w:rsidP="00E74319">
      <w:pPr>
        <w:suppressLineNumbers/>
        <w:spacing w:after="0" w:line="240" w:lineRule="auto"/>
        <w:jc w:val="center"/>
        <w:rPr>
          <w:szCs w:val="24"/>
        </w:rPr>
      </w:pPr>
    </w:p>
    <w:p w14:paraId="11676E9A" w14:textId="77777777" w:rsidR="00E74319" w:rsidRDefault="00E74319" w:rsidP="00E74319">
      <w:pPr>
        <w:suppressLineNumbers/>
        <w:spacing w:after="0" w:line="240" w:lineRule="auto"/>
        <w:jc w:val="center"/>
        <w:rPr>
          <w:szCs w:val="24"/>
        </w:rPr>
      </w:pPr>
      <w:r>
        <w:rPr>
          <w:szCs w:val="24"/>
        </w:rPr>
        <w:t xml:space="preserve">Version </w:t>
      </w:r>
      <w:r w:rsidRPr="00E74319">
        <w:rPr>
          <w:b/>
          <w:i/>
          <w:color w:val="00B0F0"/>
          <w:szCs w:val="24"/>
        </w:rPr>
        <w:t>[Number]</w:t>
      </w:r>
    </w:p>
    <w:p w14:paraId="480AC510" w14:textId="77777777" w:rsidR="00E74319" w:rsidRPr="00E74319" w:rsidRDefault="00E74319" w:rsidP="00E74319">
      <w:pPr>
        <w:suppressLineNumbers/>
        <w:spacing w:after="0" w:line="240" w:lineRule="auto"/>
        <w:jc w:val="center"/>
        <w:rPr>
          <w:b/>
          <w:i/>
          <w:color w:val="00B0F0"/>
          <w:szCs w:val="24"/>
        </w:rPr>
      </w:pPr>
      <w:r w:rsidRPr="00E74319">
        <w:rPr>
          <w:b/>
          <w:i/>
          <w:color w:val="00B0F0"/>
          <w:szCs w:val="24"/>
        </w:rPr>
        <w:t>[Month Day, Year of version]</w:t>
      </w:r>
    </w:p>
    <w:p w14:paraId="582C3815" w14:textId="77777777" w:rsidR="003772DD" w:rsidRDefault="003772DD" w:rsidP="00E74319">
      <w:pPr>
        <w:suppressLineNumbers/>
        <w:spacing w:after="0" w:line="240" w:lineRule="auto"/>
        <w:jc w:val="center"/>
        <w:rPr>
          <w:szCs w:val="24"/>
        </w:rPr>
      </w:pPr>
    </w:p>
    <w:p w14:paraId="33BE3385" w14:textId="54471934" w:rsidR="00E74319" w:rsidRDefault="003772DD" w:rsidP="00E74319">
      <w:pPr>
        <w:suppressLineNumbers/>
        <w:spacing w:after="0" w:line="240" w:lineRule="auto"/>
        <w:jc w:val="center"/>
        <w:rPr>
          <w:szCs w:val="24"/>
        </w:rPr>
      </w:pPr>
      <w:r w:rsidRPr="003772DD">
        <w:rPr>
          <w:b/>
          <w:i/>
          <w:color w:val="00B0F0"/>
          <w:szCs w:val="24"/>
        </w:rPr>
        <w:t>[</w:t>
      </w:r>
      <w:r w:rsidRPr="003772DD">
        <w:rPr>
          <w:b/>
          <w:i/>
          <w:color w:val="00B0F0"/>
          <w:sz w:val="28"/>
          <w:szCs w:val="24"/>
        </w:rPr>
        <w:t>INSTRUCTIONS</w:t>
      </w:r>
      <w:r w:rsidRPr="003772DD">
        <w:rPr>
          <w:b/>
          <w:i/>
          <w:color w:val="00B0F0"/>
          <w:szCs w:val="24"/>
        </w:rPr>
        <w:t xml:space="preserve">: THE TEXT IN BLACK IS </w:t>
      </w:r>
      <w:r w:rsidRPr="003772DD">
        <w:rPr>
          <w:b/>
          <w:i/>
          <w:szCs w:val="24"/>
        </w:rPr>
        <w:t>STANDARD</w:t>
      </w:r>
      <w:r w:rsidR="006D312B">
        <w:rPr>
          <w:b/>
          <w:i/>
          <w:szCs w:val="24"/>
        </w:rPr>
        <w:t xml:space="preserve"> </w:t>
      </w:r>
      <w:r w:rsidR="006D312B" w:rsidRPr="006D312B">
        <w:rPr>
          <w:b/>
          <w:i/>
          <w:color w:val="00B0F0"/>
          <w:szCs w:val="24"/>
        </w:rPr>
        <w:t xml:space="preserve">FOR DISTRICT ONE </w:t>
      </w:r>
      <w:r w:rsidR="00824381">
        <w:rPr>
          <w:b/>
          <w:i/>
          <w:color w:val="00B0F0"/>
          <w:szCs w:val="24"/>
        </w:rPr>
        <w:t xml:space="preserve">DEMO </w:t>
      </w:r>
      <w:r w:rsidRPr="003772DD">
        <w:rPr>
          <w:b/>
          <w:i/>
          <w:color w:val="00B0F0"/>
          <w:szCs w:val="24"/>
        </w:rPr>
        <w:t>AND SHOULD NOT BE CHANGED. ANY CHANGED/ADDED TEXT SHOULD BE THE BLUE SECTIONS</w:t>
      </w:r>
      <w:r w:rsidR="003053A7">
        <w:rPr>
          <w:b/>
          <w:i/>
          <w:color w:val="00B0F0"/>
          <w:szCs w:val="24"/>
        </w:rPr>
        <w:t xml:space="preserve"> ONLY</w:t>
      </w:r>
      <w:r w:rsidRPr="003772DD">
        <w:rPr>
          <w:b/>
          <w:i/>
          <w:color w:val="00B0F0"/>
          <w:szCs w:val="24"/>
        </w:rPr>
        <w:t>. FOR THESE SECTIONS, REMOVE THE ITALICS, BOLD</w:t>
      </w:r>
      <w:r w:rsidR="003053A7">
        <w:rPr>
          <w:b/>
          <w:i/>
          <w:color w:val="00B0F0"/>
          <w:szCs w:val="24"/>
        </w:rPr>
        <w:t>,</w:t>
      </w:r>
      <w:r w:rsidRPr="003772DD">
        <w:rPr>
          <w:b/>
          <w:i/>
          <w:color w:val="00B0F0"/>
          <w:szCs w:val="24"/>
        </w:rPr>
        <w:t xml:space="preserve"> AND BRACKETS, BUT </w:t>
      </w:r>
      <w:r w:rsidRPr="003053A7">
        <w:rPr>
          <w:b/>
          <w:i/>
          <w:szCs w:val="24"/>
        </w:rPr>
        <w:t>KEEP THE TEXT COLOR BLUE</w:t>
      </w:r>
      <w:r w:rsidRPr="003772DD">
        <w:rPr>
          <w:b/>
          <w:i/>
          <w:color w:val="00B0F0"/>
          <w:szCs w:val="24"/>
        </w:rPr>
        <w:t>.</w:t>
      </w:r>
      <w:r>
        <w:rPr>
          <w:b/>
          <w:i/>
          <w:color w:val="00B0F0"/>
          <w:szCs w:val="24"/>
        </w:rPr>
        <w:t xml:space="preserve"> </w:t>
      </w:r>
      <w:r w:rsidR="002160B8">
        <w:rPr>
          <w:b/>
          <w:i/>
          <w:color w:val="00B0F0"/>
          <w:szCs w:val="24"/>
        </w:rPr>
        <w:t>PLAIN LANGUAGE SHOULD BE USED IN THIS SCRIPT.</w:t>
      </w:r>
    </w:p>
    <w:p w14:paraId="73CA851F" w14:textId="0A844316" w:rsidR="00D436BE" w:rsidRPr="00D436BE" w:rsidRDefault="00D436BE" w:rsidP="00E74319">
      <w:pPr>
        <w:suppressLineNumbers/>
        <w:spacing w:after="0" w:line="240" w:lineRule="auto"/>
        <w:jc w:val="center"/>
        <w:rPr>
          <w:b/>
          <w:bCs/>
          <w:sz w:val="28"/>
          <w:szCs w:val="32"/>
        </w:rPr>
      </w:pPr>
    </w:p>
    <w:p w14:paraId="0C6304AA" w14:textId="77777777" w:rsidR="00D436BE" w:rsidRPr="00D436BE" w:rsidRDefault="00D436BE" w:rsidP="00E74319">
      <w:pPr>
        <w:suppressLineNumbers/>
        <w:spacing w:after="0" w:line="240" w:lineRule="auto"/>
        <w:jc w:val="center"/>
        <w:rPr>
          <w:b/>
          <w:bCs/>
          <w:i/>
          <w:iCs/>
          <w:sz w:val="28"/>
          <w:szCs w:val="32"/>
          <w:u w:val="single"/>
        </w:rPr>
      </w:pPr>
    </w:p>
    <w:p w14:paraId="22CB4365" w14:textId="12574474" w:rsidR="0093375E" w:rsidRPr="00410F4B" w:rsidRDefault="007D246C" w:rsidP="00CD0FA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Florida Department of Transportation (FDOT) has created this video to help explain the </w:t>
      </w:r>
      <w:r w:rsidRPr="00042547">
        <w:rPr>
          <w:rFonts w:ascii="Times New Roman" w:hAnsi="Times New Roman" w:cs="Times New Roman"/>
          <w:b/>
          <w:i/>
          <w:color w:val="00B0F0"/>
          <w:sz w:val="24"/>
          <w:szCs w:val="24"/>
        </w:rPr>
        <w:t>[</w:t>
      </w:r>
      <w:proofErr w:type="gramStart"/>
      <w:r w:rsidRPr="00042547">
        <w:rPr>
          <w:rFonts w:ascii="Times New Roman" w:hAnsi="Times New Roman" w:cs="Times New Roman"/>
          <w:b/>
          <w:i/>
          <w:color w:val="00B0F0"/>
          <w:sz w:val="24"/>
          <w:szCs w:val="24"/>
        </w:rPr>
        <w:t>roadway]</w:t>
      </w:r>
      <w:r w:rsidRPr="00042547">
        <w:rPr>
          <w:rFonts w:ascii="Times New Roman" w:hAnsi="Times New Roman" w:cs="Times New Roman"/>
          <w:b/>
          <w:bCs/>
          <w:i/>
          <w:iCs/>
          <w:color w:val="0070C0"/>
          <w:sz w:val="24"/>
          <w:szCs w:val="24"/>
        </w:rPr>
        <w:t xml:space="preserve"> </w:t>
      </w:r>
      <w:r w:rsidRPr="007D246C">
        <w:rPr>
          <w:rFonts w:ascii="Times New Roman" w:hAnsi="Times New Roman" w:cs="Times New Roman"/>
          <w:sz w:val="24"/>
          <w:szCs w:val="24"/>
        </w:rPr>
        <w:t xml:space="preserve"> </w:t>
      </w:r>
      <w:r w:rsidRPr="00410F4B">
        <w:rPr>
          <w:rFonts w:ascii="Times New Roman" w:hAnsi="Times New Roman" w:cs="Times New Roman"/>
          <w:sz w:val="24"/>
          <w:szCs w:val="24"/>
        </w:rPr>
        <w:t>Project</w:t>
      </w:r>
      <w:proofErr w:type="gramEnd"/>
      <w:r w:rsidRPr="00410F4B">
        <w:rPr>
          <w:rFonts w:ascii="Times New Roman" w:hAnsi="Times New Roman" w:cs="Times New Roman"/>
          <w:sz w:val="24"/>
          <w:szCs w:val="24"/>
        </w:rPr>
        <w:t xml:space="preserve"> Development and Environment, or P</w:t>
      </w:r>
      <w:r>
        <w:rPr>
          <w:rFonts w:ascii="Times New Roman" w:hAnsi="Times New Roman" w:cs="Times New Roman"/>
          <w:sz w:val="24"/>
          <w:szCs w:val="24"/>
        </w:rPr>
        <w:t xml:space="preserve"> D and E</w:t>
      </w:r>
      <w:r w:rsidRPr="00410F4B">
        <w:rPr>
          <w:rFonts w:ascii="Times New Roman" w:hAnsi="Times New Roman" w:cs="Times New Roman"/>
          <w:sz w:val="24"/>
          <w:szCs w:val="24"/>
        </w:rPr>
        <w:t xml:space="preserve">, </w:t>
      </w:r>
      <w:r>
        <w:rPr>
          <w:rFonts w:ascii="Times New Roman" w:hAnsi="Times New Roman" w:cs="Times New Roman"/>
          <w:sz w:val="24"/>
          <w:szCs w:val="24"/>
        </w:rPr>
        <w:t>s</w:t>
      </w:r>
      <w:r w:rsidRPr="00410F4B">
        <w:rPr>
          <w:rFonts w:ascii="Times New Roman" w:hAnsi="Times New Roman" w:cs="Times New Roman"/>
          <w:sz w:val="24"/>
          <w:szCs w:val="24"/>
        </w:rPr>
        <w:t>tudy</w:t>
      </w:r>
      <w:r>
        <w:rPr>
          <w:rFonts w:ascii="Times New Roman" w:hAnsi="Times New Roman" w:cs="Times New Roman"/>
          <w:sz w:val="24"/>
          <w:szCs w:val="24"/>
        </w:rPr>
        <w:t xml:space="preserve"> process</w:t>
      </w:r>
      <w:r w:rsidR="00711099">
        <w:rPr>
          <w:rFonts w:ascii="Times New Roman" w:hAnsi="Times New Roman" w:cs="Times New Roman"/>
          <w:sz w:val="24"/>
          <w:szCs w:val="24"/>
        </w:rPr>
        <w:t>,</w:t>
      </w:r>
      <w:r>
        <w:rPr>
          <w:rFonts w:ascii="Times New Roman" w:hAnsi="Times New Roman" w:cs="Times New Roman"/>
          <w:sz w:val="24"/>
          <w:szCs w:val="24"/>
        </w:rPr>
        <w:t xml:space="preserve"> and the preferred alternative available for review </w:t>
      </w:r>
      <w:r w:rsidR="00711099">
        <w:rPr>
          <w:rFonts w:ascii="Times New Roman" w:hAnsi="Times New Roman" w:cs="Times New Roman"/>
          <w:sz w:val="24"/>
          <w:szCs w:val="24"/>
        </w:rPr>
        <w:t xml:space="preserve">and comment </w:t>
      </w:r>
      <w:r w:rsidR="003877C2">
        <w:rPr>
          <w:rFonts w:ascii="Times New Roman" w:hAnsi="Times New Roman" w:cs="Times New Roman"/>
          <w:sz w:val="24"/>
          <w:szCs w:val="24"/>
        </w:rPr>
        <w:t xml:space="preserve">during the public hearing for </w:t>
      </w:r>
      <w:r w:rsidR="001624B3" w:rsidRPr="00042547">
        <w:rPr>
          <w:rFonts w:ascii="Times New Roman" w:hAnsi="Times New Roman" w:cs="Times New Roman"/>
          <w:b/>
          <w:iCs/>
          <w:color w:val="00B0F0"/>
          <w:sz w:val="24"/>
          <w:szCs w:val="24"/>
        </w:rPr>
        <w:t>[Project Name]</w:t>
      </w:r>
      <w:r w:rsidR="001624B3">
        <w:rPr>
          <w:rFonts w:ascii="Times New Roman" w:hAnsi="Times New Roman" w:cs="Times New Roman"/>
          <w:sz w:val="24"/>
          <w:szCs w:val="24"/>
        </w:rPr>
        <w:t>.</w:t>
      </w:r>
      <w:r>
        <w:rPr>
          <w:rFonts w:ascii="Times New Roman" w:hAnsi="Times New Roman" w:cs="Times New Roman"/>
          <w:sz w:val="24"/>
          <w:szCs w:val="24"/>
        </w:rPr>
        <w:t xml:space="preserve">  </w:t>
      </w:r>
    </w:p>
    <w:p w14:paraId="6609F92E" w14:textId="77777777" w:rsidR="0076710F" w:rsidRPr="00410F4B" w:rsidRDefault="0076710F" w:rsidP="00CD0FA7">
      <w:pPr>
        <w:spacing w:after="0" w:line="480" w:lineRule="auto"/>
        <w:jc w:val="both"/>
        <w:rPr>
          <w:rFonts w:ascii="Times New Roman" w:hAnsi="Times New Roman" w:cs="Times New Roman"/>
          <w:sz w:val="24"/>
          <w:szCs w:val="24"/>
        </w:rPr>
      </w:pPr>
    </w:p>
    <w:p w14:paraId="768F4A71" w14:textId="51FA804B" w:rsidR="002B0275" w:rsidRPr="00410F4B" w:rsidRDefault="002B0275" w:rsidP="00CD0FA7">
      <w:pPr>
        <w:spacing w:after="0" w:line="480" w:lineRule="auto"/>
        <w:jc w:val="both"/>
        <w:rPr>
          <w:rFonts w:ascii="Times New Roman" w:hAnsi="Times New Roman" w:cs="Times New Roman"/>
          <w:sz w:val="24"/>
          <w:szCs w:val="24"/>
        </w:rPr>
      </w:pPr>
      <w:r w:rsidRPr="00410F4B">
        <w:rPr>
          <w:rFonts w:ascii="Times New Roman" w:hAnsi="Times New Roman" w:cs="Times New Roman"/>
          <w:sz w:val="24"/>
          <w:szCs w:val="24"/>
        </w:rPr>
        <w:t xml:space="preserve">The study begins at </w:t>
      </w:r>
      <w:r w:rsidR="00EF56F4" w:rsidRPr="00410F4B">
        <w:rPr>
          <w:rFonts w:ascii="Times New Roman" w:hAnsi="Times New Roman" w:cs="Times New Roman"/>
          <w:b/>
          <w:i/>
          <w:color w:val="00B0F0"/>
          <w:sz w:val="24"/>
          <w:szCs w:val="24"/>
        </w:rPr>
        <w:t>[project limit]</w:t>
      </w:r>
      <w:r w:rsidRPr="00410F4B">
        <w:rPr>
          <w:rFonts w:ascii="Times New Roman" w:hAnsi="Times New Roman" w:cs="Times New Roman"/>
          <w:sz w:val="24"/>
          <w:szCs w:val="24"/>
        </w:rPr>
        <w:t xml:space="preserve"> and extends approximately </w:t>
      </w:r>
      <w:r w:rsidR="00EF56F4" w:rsidRPr="00410F4B">
        <w:rPr>
          <w:rFonts w:ascii="Times New Roman" w:hAnsi="Times New Roman" w:cs="Times New Roman"/>
          <w:b/>
          <w:i/>
          <w:color w:val="00B0F0"/>
          <w:sz w:val="24"/>
          <w:szCs w:val="24"/>
        </w:rPr>
        <w:t>xx</w:t>
      </w:r>
      <w:r w:rsidRPr="00410F4B">
        <w:rPr>
          <w:rFonts w:ascii="Times New Roman" w:hAnsi="Times New Roman" w:cs="Times New Roman"/>
          <w:sz w:val="24"/>
          <w:szCs w:val="24"/>
        </w:rPr>
        <w:t xml:space="preserve"> miles </w:t>
      </w:r>
      <w:r w:rsidR="006B73B8" w:rsidRPr="00410F4B">
        <w:rPr>
          <w:rFonts w:ascii="Times New Roman" w:hAnsi="Times New Roman" w:cs="Times New Roman"/>
          <w:sz w:val="24"/>
          <w:szCs w:val="24"/>
        </w:rPr>
        <w:t xml:space="preserve">in </w:t>
      </w:r>
      <w:r w:rsidR="006B73B8" w:rsidRPr="00410F4B">
        <w:rPr>
          <w:rFonts w:ascii="Times New Roman" w:hAnsi="Times New Roman" w:cs="Times New Roman"/>
          <w:b/>
          <w:i/>
          <w:color w:val="00B0F0"/>
          <w:sz w:val="24"/>
          <w:szCs w:val="24"/>
        </w:rPr>
        <w:t>[___ County]</w:t>
      </w:r>
      <w:r w:rsidR="006B73B8" w:rsidRPr="00410F4B">
        <w:rPr>
          <w:rFonts w:ascii="Times New Roman" w:hAnsi="Times New Roman" w:cs="Times New Roman"/>
          <w:sz w:val="24"/>
          <w:szCs w:val="24"/>
        </w:rPr>
        <w:t xml:space="preserve"> </w:t>
      </w:r>
      <w:r w:rsidRPr="00410F4B">
        <w:rPr>
          <w:rFonts w:ascii="Times New Roman" w:hAnsi="Times New Roman" w:cs="Times New Roman"/>
          <w:sz w:val="24"/>
          <w:szCs w:val="24"/>
        </w:rPr>
        <w:t xml:space="preserve">to </w:t>
      </w:r>
      <w:r w:rsidR="00EF56F4" w:rsidRPr="00410F4B">
        <w:rPr>
          <w:rFonts w:ascii="Times New Roman" w:hAnsi="Times New Roman" w:cs="Times New Roman"/>
          <w:b/>
          <w:i/>
          <w:color w:val="00B0F0"/>
          <w:sz w:val="24"/>
          <w:szCs w:val="24"/>
        </w:rPr>
        <w:t>[project limit]</w:t>
      </w:r>
      <w:r w:rsidRPr="00410F4B">
        <w:rPr>
          <w:rFonts w:ascii="Times New Roman" w:hAnsi="Times New Roman" w:cs="Times New Roman"/>
          <w:sz w:val="24"/>
          <w:szCs w:val="24"/>
        </w:rPr>
        <w:t xml:space="preserve">. </w:t>
      </w:r>
      <w:r w:rsidR="009423BD" w:rsidRPr="00410F4B">
        <w:rPr>
          <w:rFonts w:ascii="Times New Roman" w:hAnsi="Times New Roman" w:cs="Times New Roman"/>
          <w:sz w:val="24"/>
          <w:szCs w:val="24"/>
        </w:rPr>
        <w:t>The department propose</w:t>
      </w:r>
      <w:r w:rsidR="006B73B8" w:rsidRPr="00410F4B">
        <w:rPr>
          <w:rFonts w:ascii="Times New Roman" w:hAnsi="Times New Roman" w:cs="Times New Roman"/>
          <w:sz w:val="24"/>
          <w:szCs w:val="24"/>
        </w:rPr>
        <w:t>s</w:t>
      </w:r>
      <w:r w:rsidR="009423BD" w:rsidRPr="00410F4B">
        <w:rPr>
          <w:rFonts w:ascii="Times New Roman" w:hAnsi="Times New Roman" w:cs="Times New Roman"/>
          <w:sz w:val="24"/>
          <w:szCs w:val="24"/>
        </w:rPr>
        <w:t xml:space="preserve"> to </w:t>
      </w:r>
      <w:r w:rsidR="009423BD" w:rsidRPr="00410F4B">
        <w:rPr>
          <w:rFonts w:ascii="Times New Roman" w:hAnsi="Times New Roman" w:cs="Times New Roman"/>
          <w:b/>
          <w:i/>
          <w:color w:val="00B0F0"/>
          <w:sz w:val="24"/>
          <w:szCs w:val="24"/>
        </w:rPr>
        <w:t>[</w:t>
      </w:r>
      <w:r w:rsidR="006B73B8" w:rsidRPr="00410F4B">
        <w:rPr>
          <w:rFonts w:ascii="Times New Roman" w:hAnsi="Times New Roman" w:cs="Times New Roman"/>
          <w:b/>
          <w:i/>
          <w:color w:val="00B0F0"/>
          <w:sz w:val="24"/>
          <w:szCs w:val="24"/>
        </w:rPr>
        <w:t xml:space="preserve">insert </w:t>
      </w:r>
      <w:r w:rsidR="00705E71">
        <w:rPr>
          <w:rFonts w:ascii="Times New Roman" w:hAnsi="Times New Roman" w:cs="Times New Roman"/>
          <w:b/>
          <w:i/>
          <w:color w:val="00B0F0"/>
          <w:sz w:val="24"/>
          <w:szCs w:val="24"/>
        </w:rPr>
        <w:t xml:space="preserve">short </w:t>
      </w:r>
      <w:r w:rsidR="006B73B8" w:rsidRPr="00410F4B">
        <w:rPr>
          <w:rFonts w:ascii="Times New Roman" w:hAnsi="Times New Roman" w:cs="Times New Roman"/>
          <w:b/>
          <w:i/>
          <w:color w:val="00B0F0"/>
          <w:sz w:val="24"/>
          <w:szCs w:val="24"/>
        </w:rPr>
        <w:t xml:space="preserve">project description; </w:t>
      </w:r>
      <w:r w:rsidR="009423BD" w:rsidRPr="00410F4B">
        <w:rPr>
          <w:rFonts w:ascii="Times New Roman" w:hAnsi="Times New Roman" w:cs="Times New Roman"/>
          <w:b/>
          <w:i/>
          <w:color w:val="00B0F0"/>
          <w:sz w:val="24"/>
          <w:szCs w:val="24"/>
        </w:rPr>
        <w:t>ex. “</w:t>
      </w:r>
      <w:r w:rsidR="009423BD" w:rsidRPr="00410F4B">
        <w:rPr>
          <w:rFonts w:ascii="Times New Roman" w:hAnsi="Times New Roman" w:cs="Times New Roman"/>
          <w:i/>
          <w:color w:val="00B0F0"/>
          <w:sz w:val="24"/>
          <w:szCs w:val="24"/>
        </w:rPr>
        <w:t>widen this segment of US 92</w:t>
      </w:r>
      <w:r w:rsidR="009423BD" w:rsidRPr="00410F4B">
        <w:rPr>
          <w:rFonts w:ascii="Times New Roman" w:hAnsi="Times New Roman" w:cs="Times New Roman"/>
          <w:b/>
          <w:i/>
          <w:color w:val="00B0F0"/>
          <w:sz w:val="24"/>
          <w:szCs w:val="24"/>
        </w:rPr>
        <w:t>”; “</w:t>
      </w:r>
      <w:r w:rsidR="009423BD" w:rsidRPr="00410F4B">
        <w:rPr>
          <w:rFonts w:ascii="Times New Roman" w:hAnsi="Times New Roman" w:cs="Times New Roman"/>
          <w:i/>
          <w:color w:val="00B0F0"/>
          <w:sz w:val="24"/>
          <w:szCs w:val="24"/>
        </w:rPr>
        <w:t>convert the existing signalized intersection of US 41 at Ringling Boulevard and US 41 Main Street to partial two-lane roundabouts</w:t>
      </w:r>
      <w:r w:rsidR="009423BD" w:rsidRPr="00410F4B">
        <w:rPr>
          <w:rFonts w:ascii="Times New Roman" w:hAnsi="Times New Roman" w:cs="Times New Roman"/>
          <w:b/>
          <w:i/>
          <w:color w:val="00B0F0"/>
          <w:sz w:val="24"/>
          <w:szCs w:val="24"/>
        </w:rPr>
        <w:t>”</w:t>
      </w:r>
      <w:r w:rsidR="006B73B8" w:rsidRPr="00410F4B">
        <w:rPr>
          <w:rFonts w:ascii="Times New Roman" w:hAnsi="Times New Roman" w:cs="Times New Roman"/>
          <w:b/>
          <w:i/>
          <w:color w:val="00B0F0"/>
          <w:sz w:val="24"/>
          <w:szCs w:val="24"/>
        </w:rPr>
        <w:t>]</w:t>
      </w:r>
      <w:r w:rsidR="00247506" w:rsidRPr="00410F4B">
        <w:rPr>
          <w:rFonts w:ascii="Times New Roman" w:hAnsi="Times New Roman" w:cs="Times New Roman"/>
          <w:b/>
          <w:i/>
          <w:color w:val="00B0F0"/>
          <w:sz w:val="24"/>
          <w:szCs w:val="24"/>
        </w:rPr>
        <w:t>.</w:t>
      </w:r>
    </w:p>
    <w:p w14:paraId="31A4FC62" w14:textId="77777777" w:rsidR="0076710F" w:rsidRPr="00410F4B" w:rsidRDefault="0076710F" w:rsidP="00CD0FA7">
      <w:pPr>
        <w:spacing w:after="0" w:line="480" w:lineRule="auto"/>
        <w:jc w:val="both"/>
        <w:rPr>
          <w:rFonts w:ascii="Times New Roman" w:hAnsi="Times New Roman" w:cs="Times New Roman"/>
          <w:sz w:val="24"/>
          <w:szCs w:val="24"/>
        </w:rPr>
      </w:pPr>
    </w:p>
    <w:p w14:paraId="570390CC" w14:textId="4EAF8B40" w:rsidR="002B0275" w:rsidRDefault="002B0275" w:rsidP="00CD0FA7">
      <w:pPr>
        <w:spacing w:after="0" w:line="480" w:lineRule="auto"/>
        <w:jc w:val="both"/>
        <w:rPr>
          <w:rFonts w:ascii="Times New Roman" w:hAnsi="Times New Roman" w:cs="Times New Roman"/>
          <w:b/>
          <w:i/>
          <w:color w:val="00B0F0"/>
          <w:sz w:val="24"/>
          <w:szCs w:val="24"/>
        </w:rPr>
      </w:pPr>
      <w:r w:rsidRPr="00410F4B">
        <w:rPr>
          <w:rFonts w:ascii="Times New Roman" w:hAnsi="Times New Roman" w:cs="Times New Roman"/>
          <w:b/>
          <w:i/>
          <w:color w:val="00B0F0"/>
          <w:sz w:val="24"/>
          <w:szCs w:val="24"/>
        </w:rPr>
        <w:t>[</w:t>
      </w:r>
      <w:r w:rsidR="006B73B8" w:rsidRPr="00410F4B">
        <w:rPr>
          <w:rFonts w:ascii="Times New Roman" w:hAnsi="Times New Roman" w:cs="Times New Roman"/>
          <w:b/>
          <w:i/>
          <w:color w:val="00B0F0"/>
          <w:sz w:val="24"/>
          <w:szCs w:val="24"/>
        </w:rPr>
        <w:t>Insert discussion of existing r</w:t>
      </w:r>
      <w:r w:rsidRPr="00410F4B">
        <w:rPr>
          <w:rFonts w:ascii="Times New Roman" w:hAnsi="Times New Roman" w:cs="Times New Roman"/>
          <w:b/>
          <w:i/>
          <w:color w:val="00B0F0"/>
          <w:sz w:val="24"/>
          <w:szCs w:val="24"/>
        </w:rPr>
        <w:t>oadway here</w:t>
      </w:r>
      <w:r w:rsidR="007032CF">
        <w:rPr>
          <w:rFonts w:ascii="Times New Roman" w:hAnsi="Times New Roman" w:cs="Times New Roman"/>
          <w:b/>
          <w:i/>
          <w:color w:val="00B0F0"/>
          <w:sz w:val="24"/>
          <w:szCs w:val="24"/>
        </w:rPr>
        <w:t>, including</w:t>
      </w:r>
      <w:r w:rsidR="001E6B9C">
        <w:rPr>
          <w:rFonts w:ascii="Times New Roman" w:hAnsi="Times New Roman" w:cs="Times New Roman"/>
          <w:b/>
          <w:i/>
          <w:color w:val="00B0F0"/>
          <w:sz w:val="24"/>
          <w:szCs w:val="24"/>
        </w:rPr>
        <w:t xml:space="preserve"> how the corridor is used</w:t>
      </w:r>
      <w:r w:rsidR="007032CF">
        <w:rPr>
          <w:rFonts w:ascii="Times New Roman" w:hAnsi="Times New Roman" w:cs="Times New Roman"/>
          <w:b/>
          <w:i/>
          <w:color w:val="00B0F0"/>
          <w:sz w:val="24"/>
          <w:szCs w:val="24"/>
        </w:rPr>
        <w:t>.</w:t>
      </w:r>
      <w:r w:rsidR="00042547">
        <w:rPr>
          <w:rFonts w:ascii="Times New Roman" w:hAnsi="Times New Roman" w:cs="Times New Roman"/>
          <w:b/>
          <w:i/>
          <w:color w:val="00B0F0"/>
          <w:sz w:val="24"/>
          <w:szCs w:val="24"/>
        </w:rPr>
        <w:t>]</w:t>
      </w:r>
      <w:r w:rsidR="00EF56F4" w:rsidRPr="00410F4B">
        <w:rPr>
          <w:rFonts w:ascii="Times New Roman" w:hAnsi="Times New Roman" w:cs="Times New Roman"/>
          <w:b/>
          <w:i/>
          <w:color w:val="00B0F0"/>
          <w:sz w:val="24"/>
          <w:szCs w:val="24"/>
        </w:rPr>
        <w:t xml:space="preserve"> </w:t>
      </w:r>
      <w:r w:rsidR="00EF56F4" w:rsidRPr="00410F4B">
        <w:rPr>
          <w:rFonts w:ascii="Times New Roman" w:hAnsi="Times New Roman" w:cs="Times New Roman"/>
          <w:sz w:val="24"/>
          <w:szCs w:val="24"/>
        </w:rPr>
        <w:t>The need for the proposed improvements for</w:t>
      </w:r>
      <w:r w:rsidR="00EF56F4" w:rsidRPr="00410F4B">
        <w:rPr>
          <w:rFonts w:ascii="Times New Roman" w:hAnsi="Times New Roman" w:cs="Times New Roman"/>
          <w:b/>
          <w:i/>
          <w:sz w:val="24"/>
          <w:szCs w:val="24"/>
        </w:rPr>
        <w:t xml:space="preserve"> </w:t>
      </w:r>
      <w:r w:rsidR="00EF56F4" w:rsidRPr="00410F4B">
        <w:rPr>
          <w:rFonts w:ascii="Times New Roman" w:hAnsi="Times New Roman" w:cs="Times New Roman"/>
          <w:b/>
          <w:i/>
          <w:color w:val="00B0F0"/>
          <w:sz w:val="24"/>
          <w:szCs w:val="24"/>
        </w:rPr>
        <w:t>[</w:t>
      </w:r>
      <w:r w:rsidR="006B73B8" w:rsidRPr="00410F4B">
        <w:rPr>
          <w:rFonts w:ascii="Times New Roman" w:hAnsi="Times New Roman" w:cs="Times New Roman"/>
          <w:b/>
          <w:i/>
          <w:color w:val="00B0F0"/>
          <w:sz w:val="24"/>
          <w:szCs w:val="24"/>
        </w:rPr>
        <w:t>roadway</w:t>
      </w:r>
      <w:r w:rsidR="00EF56F4" w:rsidRPr="00410F4B">
        <w:rPr>
          <w:rFonts w:ascii="Times New Roman" w:hAnsi="Times New Roman" w:cs="Times New Roman"/>
          <w:b/>
          <w:i/>
          <w:color w:val="00B0F0"/>
          <w:sz w:val="24"/>
          <w:szCs w:val="24"/>
        </w:rPr>
        <w:t xml:space="preserve"> name]</w:t>
      </w:r>
      <w:r w:rsidR="001E6B9C">
        <w:rPr>
          <w:rFonts w:ascii="Times New Roman" w:hAnsi="Times New Roman" w:cs="Times New Roman"/>
          <w:b/>
          <w:i/>
          <w:color w:val="00B0F0"/>
          <w:sz w:val="24"/>
          <w:szCs w:val="24"/>
        </w:rPr>
        <w:t xml:space="preserve"> </w:t>
      </w:r>
      <w:r w:rsidR="001E6B9C" w:rsidRPr="00042547">
        <w:rPr>
          <w:rFonts w:ascii="Times New Roman" w:hAnsi="Times New Roman" w:cs="Times New Roman"/>
          <w:bCs/>
          <w:iCs/>
          <w:sz w:val="24"/>
          <w:szCs w:val="24"/>
        </w:rPr>
        <w:t>is indicated by</w:t>
      </w:r>
      <w:r w:rsidR="00FD61D1" w:rsidRPr="00410F4B">
        <w:rPr>
          <w:rFonts w:ascii="Times New Roman" w:hAnsi="Times New Roman" w:cs="Times New Roman"/>
          <w:sz w:val="24"/>
          <w:szCs w:val="24"/>
        </w:rPr>
        <w:t xml:space="preserve"> </w:t>
      </w:r>
      <w:r w:rsidR="00EF56F4" w:rsidRPr="00410F4B">
        <w:rPr>
          <w:rFonts w:ascii="Times New Roman" w:hAnsi="Times New Roman" w:cs="Times New Roman"/>
          <w:b/>
          <w:i/>
          <w:color w:val="00B0F0"/>
          <w:sz w:val="24"/>
          <w:szCs w:val="24"/>
        </w:rPr>
        <w:t>[discuss project purpose and need and include any planning consistency details here]</w:t>
      </w:r>
      <w:r w:rsidR="001E6B9C">
        <w:rPr>
          <w:rFonts w:ascii="Times New Roman" w:hAnsi="Times New Roman" w:cs="Times New Roman"/>
          <w:b/>
          <w:i/>
          <w:color w:val="00B0F0"/>
          <w:sz w:val="24"/>
          <w:szCs w:val="24"/>
        </w:rPr>
        <w:t>.</w:t>
      </w:r>
    </w:p>
    <w:p w14:paraId="3ED6CFA8" w14:textId="77777777" w:rsidR="00CD0FA7" w:rsidRPr="00410F4B" w:rsidRDefault="00CD0FA7" w:rsidP="00CD0FA7">
      <w:pPr>
        <w:spacing w:after="0" w:line="480" w:lineRule="auto"/>
        <w:jc w:val="both"/>
        <w:rPr>
          <w:rFonts w:ascii="Times New Roman" w:hAnsi="Times New Roman" w:cs="Times New Roman"/>
          <w:sz w:val="24"/>
          <w:szCs w:val="24"/>
        </w:rPr>
      </w:pPr>
    </w:p>
    <w:p w14:paraId="51E928F0" w14:textId="6E6EDFBA" w:rsidR="00FD61D1" w:rsidRPr="00410F4B" w:rsidRDefault="00EF56F4" w:rsidP="00CD0FA7">
      <w:pPr>
        <w:spacing w:after="0" w:line="480" w:lineRule="auto"/>
        <w:jc w:val="both"/>
        <w:rPr>
          <w:rFonts w:ascii="Times New Roman" w:hAnsi="Times New Roman" w:cs="Times New Roman"/>
          <w:b/>
          <w:i/>
          <w:color w:val="00B0F0"/>
          <w:sz w:val="24"/>
          <w:szCs w:val="24"/>
        </w:rPr>
      </w:pPr>
      <w:r w:rsidRPr="00410F4B">
        <w:rPr>
          <w:rFonts w:ascii="Times New Roman" w:hAnsi="Times New Roman" w:cs="Times New Roman"/>
          <w:sz w:val="24"/>
          <w:szCs w:val="24"/>
        </w:rPr>
        <w:lastRenderedPageBreak/>
        <w:t>Within the project limits,</w:t>
      </w:r>
      <w:r w:rsidRPr="00410F4B">
        <w:rPr>
          <w:rFonts w:ascii="Times New Roman" w:hAnsi="Times New Roman" w:cs="Times New Roman"/>
          <w:b/>
          <w:i/>
          <w:sz w:val="24"/>
          <w:szCs w:val="24"/>
        </w:rPr>
        <w:t xml:space="preserve"> </w:t>
      </w:r>
      <w:r w:rsidRPr="00410F4B">
        <w:rPr>
          <w:rFonts w:ascii="Times New Roman" w:hAnsi="Times New Roman" w:cs="Times New Roman"/>
          <w:b/>
          <w:i/>
          <w:color w:val="00B0F0"/>
          <w:sz w:val="24"/>
          <w:szCs w:val="24"/>
        </w:rPr>
        <w:t>[roadway name]</w:t>
      </w:r>
      <w:r w:rsidRPr="00410F4B">
        <w:rPr>
          <w:rFonts w:ascii="Times New Roman" w:hAnsi="Times New Roman" w:cs="Times New Roman"/>
          <w:sz w:val="24"/>
          <w:szCs w:val="24"/>
        </w:rPr>
        <w:t xml:space="preserve"> is a </w:t>
      </w:r>
      <w:r w:rsidRPr="00410F4B">
        <w:rPr>
          <w:rFonts w:ascii="Times New Roman" w:hAnsi="Times New Roman" w:cs="Times New Roman"/>
          <w:b/>
          <w:i/>
          <w:color w:val="00B0F0"/>
          <w:sz w:val="24"/>
          <w:szCs w:val="24"/>
        </w:rPr>
        <w:t>[discuss existing conditions of roadway</w:t>
      </w:r>
      <w:r w:rsidR="00FD61D1" w:rsidRPr="00410F4B">
        <w:rPr>
          <w:rFonts w:ascii="Times New Roman" w:hAnsi="Times New Roman" w:cs="Times New Roman"/>
          <w:b/>
          <w:i/>
          <w:color w:val="00B0F0"/>
          <w:sz w:val="24"/>
          <w:szCs w:val="24"/>
        </w:rPr>
        <w:t xml:space="preserve"> including typical section, posted speed and right-of-way]</w:t>
      </w:r>
      <w:r w:rsidR="00042547">
        <w:rPr>
          <w:rFonts w:ascii="Times New Roman" w:hAnsi="Times New Roman" w:cs="Times New Roman"/>
          <w:b/>
          <w:i/>
          <w:color w:val="00B0F0"/>
          <w:sz w:val="24"/>
          <w:szCs w:val="24"/>
        </w:rPr>
        <w:t>.</w:t>
      </w:r>
      <w:r w:rsidR="00FD61D1" w:rsidRPr="00410F4B">
        <w:rPr>
          <w:rFonts w:ascii="Times New Roman" w:hAnsi="Times New Roman" w:cs="Times New Roman"/>
          <w:b/>
          <w:i/>
          <w:color w:val="00B0F0"/>
          <w:sz w:val="24"/>
          <w:szCs w:val="24"/>
        </w:rPr>
        <w:t xml:space="preserve">  </w:t>
      </w:r>
    </w:p>
    <w:p w14:paraId="78D44EE8" w14:textId="77777777" w:rsidR="00C6081A" w:rsidRPr="00410F4B" w:rsidRDefault="00C6081A" w:rsidP="00CD0FA7">
      <w:pPr>
        <w:spacing w:after="0" w:line="480" w:lineRule="auto"/>
        <w:jc w:val="both"/>
        <w:rPr>
          <w:rFonts w:ascii="Times New Roman" w:hAnsi="Times New Roman" w:cs="Times New Roman"/>
          <w:b/>
          <w:i/>
          <w:color w:val="00B0F0"/>
          <w:sz w:val="24"/>
          <w:szCs w:val="24"/>
        </w:rPr>
      </w:pPr>
    </w:p>
    <w:p w14:paraId="03E424AE" w14:textId="309D5384" w:rsidR="00FD61D1" w:rsidRPr="00410F4B" w:rsidRDefault="00FD61D1" w:rsidP="00CD0FA7">
      <w:pPr>
        <w:pStyle w:val="Default"/>
        <w:spacing w:line="480" w:lineRule="auto"/>
        <w:jc w:val="both"/>
        <w:rPr>
          <w:rFonts w:ascii="Times New Roman" w:hAnsi="Times New Roman" w:cs="Times New Roman"/>
          <w:color w:val="auto"/>
        </w:rPr>
      </w:pPr>
      <w:r w:rsidRPr="00410F4B">
        <w:rPr>
          <w:rFonts w:ascii="Times New Roman" w:hAnsi="Times New Roman" w:cs="Times New Roman"/>
        </w:rPr>
        <w:t>Throughout this P</w:t>
      </w:r>
      <w:r w:rsidR="00293172">
        <w:rPr>
          <w:rFonts w:ascii="Times New Roman" w:hAnsi="Times New Roman" w:cs="Times New Roman"/>
        </w:rPr>
        <w:t xml:space="preserve"> </w:t>
      </w:r>
      <w:r w:rsidR="007A7C66">
        <w:rPr>
          <w:rFonts w:ascii="Times New Roman" w:hAnsi="Times New Roman" w:cs="Times New Roman"/>
        </w:rPr>
        <w:t>D</w:t>
      </w:r>
      <w:r w:rsidR="00293172">
        <w:rPr>
          <w:rFonts w:ascii="Times New Roman" w:hAnsi="Times New Roman" w:cs="Times New Roman"/>
        </w:rPr>
        <w:t xml:space="preserve"> and </w:t>
      </w:r>
      <w:r w:rsidRPr="00410F4B">
        <w:rPr>
          <w:rFonts w:ascii="Times New Roman" w:hAnsi="Times New Roman" w:cs="Times New Roman"/>
        </w:rPr>
        <w:t>E study process, F</w:t>
      </w:r>
      <w:r w:rsidR="00293172">
        <w:rPr>
          <w:rFonts w:ascii="Times New Roman" w:hAnsi="Times New Roman" w:cs="Times New Roman"/>
        </w:rPr>
        <w:t xml:space="preserve"> </w:t>
      </w:r>
      <w:r w:rsidRPr="00410F4B">
        <w:rPr>
          <w:rFonts w:ascii="Times New Roman" w:hAnsi="Times New Roman" w:cs="Times New Roman"/>
        </w:rPr>
        <w:t>D</w:t>
      </w:r>
      <w:r w:rsidR="00293172">
        <w:rPr>
          <w:rFonts w:ascii="Times New Roman" w:hAnsi="Times New Roman" w:cs="Times New Roman"/>
        </w:rPr>
        <w:t xml:space="preserve"> </w:t>
      </w:r>
      <w:r w:rsidRPr="00410F4B">
        <w:rPr>
          <w:rFonts w:ascii="Times New Roman" w:hAnsi="Times New Roman" w:cs="Times New Roman"/>
        </w:rPr>
        <w:t>O</w:t>
      </w:r>
      <w:r w:rsidR="00293172">
        <w:rPr>
          <w:rFonts w:ascii="Times New Roman" w:hAnsi="Times New Roman" w:cs="Times New Roman"/>
        </w:rPr>
        <w:t xml:space="preserve"> </w:t>
      </w:r>
      <w:r w:rsidRPr="00410F4B">
        <w:rPr>
          <w:rFonts w:ascii="Times New Roman" w:hAnsi="Times New Roman" w:cs="Times New Roman"/>
        </w:rPr>
        <w:t xml:space="preserve">T has looked at many different concepts to </w:t>
      </w:r>
      <w:r w:rsidR="00C6081A" w:rsidRPr="00410F4B">
        <w:rPr>
          <w:rFonts w:ascii="Times New Roman" w:hAnsi="Times New Roman" w:cs="Times New Roman"/>
          <w:b/>
          <w:i/>
          <w:color w:val="00B0F0"/>
        </w:rPr>
        <w:t>[insert project purpose; ex “</w:t>
      </w:r>
      <w:r w:rsidR="00C6081A" w:rsidRPr="00410F4B">
        <w:rPr>
          <w:rFonts w:ascii="Times New Roman" w:hAnsi="Times New Roman" w:cs="Times New Roman"/>
          <w:i/>
          <w:color w:val="00B0F0"/>
        </w:rPr>
        <w:t xml:space="preserve">to </w:t>
      </w:r>
      <w:r w:rsidRPr="00410F4B">
        <w:rPr>
          <w:rFonts w:ascii="Times New Roman" w:hAnsi="Times New Roman" w:cs="Times New Roman"/>
          <w:i/>
          <w:color w:val="00B0F0"/>
        </w:rPr>
        <w:t>widen the existing two lanes of State Road 29 to four lanes through downtown Immokalee, as well as potential new alignments east and west of Immokalee</w:t>
      </w:r>
      <w:r w:rsidR="00C6081A" w:rsidRPr="00410F4B">
        <w:rPr>
          <w:rFonts w:ascii="Times New Roman" w:hAnsi="Times New Roman" w:cs="Times New Roman"/>
          <w:b/>
          <w:i/>
          <w:color w:val="00B0F0"/>
        </w:rPr>
        <w:t>”]</w:t>
      </w:r>
      <w:r w:rsidRPr="00410F4B">
        <w:rPr>
          <w:rFonts w:ascii="Times New Roman" w:hAnsi="Times New Roman" w:cs="Times New Roman"/>
        </w:rPr>
        <w:t xml:space="preserve">. </w:t>
      </w:r>
      <w:r w:rsidR="00042547">
        <w:rPr>
          <w:rFonts w:ascii="Times New Roman" w:hAnsi="Times New Roman" w:cs="Times New Roman"/>
        </w:rPr>
        <w:t xml:space="preserve">In </w:t>
      </w:r>
      <w:r w:rsidR="00042547" w:rsidRPr="00042547">
        <w:rPr>
          <w:rFonts w:ascii="Times New Roman" w:eastAsiaTheme="minorHAnsi" w:hAnsi="Times New Roman" w:cs="Times New Roman"/>
          <w:b/>
          <w:i/>
          <w:color w:val="00B0F0"/>
        </w:rPr>
        <w:t>[</w:t>
      </w:r>
      <w:r w:rsidR="00711099">
        <w:rPr>
          <w:rFonts w:ascii="Times New Roman" w:eastAsiaTheme="minorHAnsi" w:hAnsi="Times New Roman" w:cs="Times New Roman"/>
          <w:b/>
          <w:i/>
          <w:color w:val="00B0F0"/>
        </w:rPr>
        <w:t>MONTH/DATE</w:t>
      </w:r>
      <w:r w:rsidR="00042547" w:rsidRPr="00042547">
        <w:rPr>
          <w:rFonts w:ascii="Times New Roman" w:eastAsiaTheme="minorHAnsi" w:hAnsi="Times New Roman" w:cs="Times New Roman"/>
          <w:b/>
          <w:i/>
          <w:color w:val="00B0F0"/>
        </w:rPr>
        <w:t xml:space="preserve">] </w:t>
      </w:r>
      <w:r w:rsidR="001E6B9C">
        <w:rPr>
          <w:rFonts w:ascii="Times New Roman" w:hAnsi="Times New Roman" w:cs="Times New Roman"/>
        </w:rPr>
        <w:t>FDOT conducted</w:t>
      </w:r>
      <w:r w:rsidR="00042547">
        <w:rPr>
          <w:rFonts w:ascii="Times New Roman" w:hAnsi="Times New Roman" w:cs="Times New Roman"/>
        </w:rPr>
        <w:t xml:space="preserve"> a </w:t>
      </w:r>
      <w:r w:rsidR="001E6B9C">
        <w:rPr>
          <w:rFonts w:ascii="Times New Roman" w:hAnsi="Times New Roman" w:cs="Times New Roman"/>
        </w:rPr>
        <w:t xml:space="preserve">Public Kickoff Meeting </w:t>
      </w:r>
      <w:r w:rsidR="00042547" w:rsidRPr="00042547">
        <w:rPr>
          <w:rFonts w:ascii="Times New Roman" w:hAnsi="Times New Roman" w:cs="Times New Roman"/>
          <w:b/>
          <w:i/>
          <w:color w:val="00B0F0"/>
        </w:rPr>
        <w:t>[</w:t>
      </w:r>
      <w:r w:rsidR="00274D8B">
        <w:rPr>
          <w:rFonts w:ascii="Times New Roman" w:hAnsi="Times New Roman" w:cs="Times New Roman"/>
          <w:b/>
          <w:i/>
          <w:color w:val="00B0F0"/>
        </w:rPr>
        <w:t>OPTIONAL</w:t>
      </w:r>
      <w:r w:rsidR="00042547" w:rsidRPr="00042547">
        <w:rPr>
          <w:rFonts w:ascii="Times New Roman" w:hAnsi="Times New Roman" w:cs="Times New Roman"/>
          <w:b/>
          <w:i/>
          <w:color w:val="00B0F0"/>
        </w:rPr>
        <w:t>]</w:t>
      </w:r>
      <w:r w:rsidR="00042547">
        <w:rPr>
          <w:rFonts w:ascii="Times New Roman" w:hAnsi="Times New Roman" w:cs="Times New Roman"/>
        </w:rPr>
        <w:t>.</w:t>
      </w:r>
      <w:r w:rsidRPr="00410F4B">
        <w:rPr>
          <w:rFonts w:ascii="Times New Roman" w:hAnsi="Times New Roman" w:cs="Times New Roman"/>
        </w:rPr>
        <w:t xml:space="preserve"> At th</w:t>
      </w:r>
      <w:r w:rsidR="00086C41">
        <w:rPr>
          <w:rFonts w:ascii="Times New Roman" w:hAnsi="Times New Roman" w:cs="Times New Roman"/>
        </w:rPr>
        <w:t>e</w:t>
      </w:r>
      <w:r w:rsidR="00293172">
        <w:rPr>
          <w:rFonts w:ascii="Times New Roman" w:hAnsi="Times New Roman" w:cs="Times New Roman"/>
        </w:rPr>
        <w:t xml:space="preserve"> </w:t>
      </w:r>
      <w:r w:rsidR="00293172" w:rsidRPr="00293172">
        <w:rPr>
          <w:rFonts w:ascii="Times New Roman" w:hAnsi="Times New Roman" w:cs="Times New Roman"/>
          <w:b/>
          <w:i/>
          <w:color w:val="00B0F0"/>
        </w:rPr>
        <w:t>[</w:t>
      </w:r>
      <w:r w:rsidR="00086C41">
        <w:rPr>
          <w:rFonts w:ascii="Times New Roman" w:hAnsi="Times New Roman" w:cs="Times New Roman"/>
          <w:b/>
          <w:i/>
          <w:color w:val="00B0F0"/>
        </w:rPr>
        <w:t>alternatives</w:t>
      </w:r>
      <w:r w:rsidR="00042547">
        <w:rPr>
          <w:rFonts w:ascii="Times New Roman" w:hAnsi="Times New Roman" w:cs="Times New Roman"/>
          <w:b/>
          <w:i/>
          <w:color w:val="00B0F0"/>
        </w:rPr>
        <w:t>/corridor</w:t>
      </w:r>
      <w:r w:rsidR="00086C41">
        <w:rPr>
          <w:rFonts w:ascii="Times New Roman" w:hAnsi="Times New Roman" w:cs="Times New Roman"/>
          <w:b/>
          <w:i/>
          <w:color w:val="00B0F0"/>
        </w:rPr>
        <w:t xml:space="preserve"> </w:t>
      </w:r>
      <w:r w:rsidR="00293172" w:rsidRPr="00293172">
        <w:rPr>
          <w:rFonts w:ascii="Times New Roman" w:hAnsi="Times New Roman" w:cs="Times New Roman"/>
          <w:b/>
          <w:i/>
          <w:color w:val="00B0F0"/>
        </w:rPr>
        <w:t>meeting/workshop</w:t>
      </w:r>
      <w:r w:rsidR="00042547">
        <w:rPr>
          <w:rFonts w:ascii="Times New Roman" w:hAnsi="Times New Roman" w:cs="Times New Roman"/>
          <w:b/>
          <w:i/>
          <w:color w:val="00B0F0"/>
        </w:rPr>
        <w:t>]</w:t>
      </w:r>
      <w:r w:rsidR="001E6B9C">
        <w:rPr>
          <w:rFonts w:ascii="Times New Roman" w:hAnsi="Times New Roman" w:cs="Times New Roman"/>
          <w:b/>
          <w:i/>
          <w:color w:val="00B0F0"/>
        </w:rPr>
        <w:t xml:space="preserve"> </w:t>
      </w:r>
      <w:r w:rsidR="001E6B9C" w:rsidRPr="00042547">
        <w:rPr>
          <w:rFonts w:ascii="Times New Roman" w:hAnsi="Times New Roman" w:cs="Times New Roman"/>
          <w:bCs/>
          <w:iCs/>
          <w:color w:val="auto"/>
        </w:rPr>
        <w:t>on</w:t>
      </w:r>
      <w:r w:rsidR="001E6B9C">
        <w:rPr>
          <w:rFonts w:ascii="Times New Roman" w:hAnsi="Times New Roman" w:cs="Times New Roman"/>
          <w:b/>
          <w:i/>
          <w:color w:val="00B0F0"/>
        </w:rPr>
        <w:t xml:space="preserve"> [DATE]</w:t>
      </w:r>
      <w:r w:rsidRPr="00410F4B">
        <w:rPr>
          <w:rFonts w:ascii="Times New Roman" w:hAnsi="Times New Roman" w:cs="Times New Roman"/>
        </w:rPr>
        <w:t>, we asked for your input on</w:t>
      </w:r>
      <w:r w:rsidR="00C6081A" w:rsidRPr="00410F4B">
        <w:rPr>
          <w:rFonts w:ascii="Times New Roman" w:hAnsi="Times New Roman" w:cs="Times New Roman"/>
          <w:b/>
          <w:i/>
          <w:color w:val="00B0F0"/>
        </w:rPr>
        <w:t xml:space="preserve"> </w:t>
      </w:r>
      <w:r w:rsidR="00C6081A" w:rsidRPr="00410F4B">
        <w:rPr>
          <w:rFonts w:ascii="Times New Roman" w:hAnsi="Times New Roman" w:cs="Times New Roman"/>
          <w:color w:val="auto"/>
        </w:rPr>
        <w:t xml:space="preserve">proposed improvements to </w:t>
      </w:r>
      <w:r w:rsidR="00C6081A" w:rsidRPr="00410F4B">
        <w:rPr>
          <w:rFonts w:ascii="Times New Roman" w:hAnsi="Times New Roman" w:cs="Times New Roman"/>
          <w:b/>
          <w:i/>
          <w:color w:val="00B0F0"/>
        </w:rPr>
        <w:t>[roadway name]</w:t>
      </w:r>
      <w:r w:rsidRPr="00410F4B">
        <w:rPr>
          <w:rFonts w:ascii="Times New Roman" w:hAnsi="Times New Roman" w:cs="Times New Roman"/>
        </w:rPr>
        <w:t xml:space="preserve">.  </w:t>
      </w:r>
      <w:r w:rsidRPr="00410F4B">
        <w:rPr>
          <w:rFonts w:ascii="Times New Roman" w:hAnsi="Times New Roman" w:cs="Times New Roman"/>
          <w:color w:val="auto"/>
        </w:rPr>
        <w:t xml:space="preserve">Based on your comments and additional environmental and engineering analyses, a </w:t>
      </w:r>
      <w:r w:rsidR="00562D88">
        <w:rPr>
          <w:rFonts w:ascii="Times New Roman" w:hAnsi="Times New Roman" w:cs="Times New Roman"/>
          <w:color w:val="auto"/>
        </w:rPr>
        <w:t>preferred</w:t>
      </w:r>
      <w:r w:rsidRPr="00410F4B">
        <w:rPr>
          <w:rFonts w:ascii="Times New Roman" w:hAnsi="Times New Roman" w:cs="Times New Roman"/>
          <w:color w:val="auto"/>
        </w:rPr>
        <w:t xml:space="preserve"> alternative </w:t>
      </w:r>
      <w:r w:rsidR="00C6081A" w:rsidRPr="00410F4B">
        <w:rPr>
          <w:rFonts w:ascii="Times New Roman" w:hAnsi="Times New Roman" w:cs="Times New Roman"/>
          <w:color w:val="auto"/>
        </w:rPr>
        <w:t xml:space="preserve">was selected </w:t>
      </w:r>
      <w:r w:rsidRPr="00410F4B">
        <w:rPr>
          <w:rFonts w:ascii="Times New Roman" w:hAnsi="Times New Roman" w:cs="Times New Roman"/>
          <w:color w:val="auto"/>
        </w:rPr>
        <w:t xml:space="preserve">for </w:t>
      </w:r>
      <w:r w:rsidR="00C6081A" w:rsidRPr="00410F4B">
        <w:rPr>
          <w:rFonts w:ascii="Times New Roman" w:hAnsi="Times New Roman" w:cs="Times New Roman"/>
          <w:b/>
          <w:i/>
          <w:color w:val="00B0F0"/>
        </w:rPr>
        <w:t>[roadway name]</w:t>
      </w:r>
      <w:r w:rsidRPr="00410F4B">
        <w:rPr>
          <w:rFonts w:ascii="Times New Roman" w:hAnsi="Times New Roman" w:cs="Times New Roman"/>
          <w:color w:val="auto"/>
        </w:rPr>
        <w:t>.</w:t>
      </w:r>
    </w:p>
    <w:p w14:paraId="625FC734" w14:textId="77777777" w:rsidR="007E1024" w:rsidRPr="00410F4B" w:rsidRDefault="007E1024" w:rsidP="00CD0FA7">
      <w:pPr>
        <w:pStyle w:val="Default"/>
        <w:spacing w:line="480" w:lineRule="auto"/>
        <w:jc w:val="both"/>
        <w:rPr>
          <w:rFonts w:ascii="Times New Roman" w:hAnsi="Times New Roman" w:cs="Times New Roman"/>
          <w:color w:val="auto"/>
        </w:rPr>
      </w:pPr>
    </w:p>
    <w:p w14:paraId="0F6A053D" w14:textId="69C44B1F" w:rsidR="007F127A" w:rsidRPr="00410F4B" w:rsidRDefault="007F127A" w:rsidP="00CD0FA7">
      <w:pPr>
        <w:spacing w:after="0" w:line="480" w:lineRule="auto"/>
        <w:jc w:val="both"/>
        <w:rPr>
          <w:rFonts w:ascii="Times New Roman" w:hAnsi="Times New Roman" w:cs="Times New Roman"/>
          <w:i/>
          <w:color w:val="00B0F0"/>
          <w:sz w:val="24"/>
          <w:szCs w:val="24"/>
        </w:rPr>
      </w:pPr>
      <w:r w:rsidRPr="00410F4B">
        <w:rPr>
          <w:rFonts w:ascii="Times New Roman" w:hAnsi="Times New Roman" w:cs="Times New Roman"/>
          <w:sz w:val="24"/>
          <w:szCs w:val="24"/>
        </w:rPr>
        <w:t xml:space="preserve">The </w:t>
      </w:r>
      <w:r w:rsidR="00562D88">
        <w:rPr>
          <w:rFonts w:ascii="Times New Roman" w:hAnsi="Times New Roman" w:cs="Times New Roman"/>
          <w:sz w:val="24"/>
          <w:szCs w:val="24"/>
        </w:rPr>
        <w:t>preferred</w:t>
      </w:r>
      <w:r w:rsidRPr="00410F4B">
        <w:rPr>
          <w:rFonts w:ascii="Times New Roman" w:hAnsi="Times New Roman" w:cs="Times New Roman"/>
          <w:sz w:val="24"/>
          <w:szCs w:val="24"/>
        </w:rPr>
        <w:t xml:space="preserve"> alternative for </w:t>
      </w:r>
      <w:r w:rsidRPr="00410F4B">
        <w:rPr>
          <w:rFonts w:ascii="Times New Roman" w:hAnsi="Times New Roman" w:cs="Times New Roman"/>
          <w:b/>
          <w:i/>
          <w:color w:val="00B0F0"/>
          <w:sz w:val="24"/>
          <w:szCs w:val="24"/>
        </w:rPr>
        <w:t>[roadway name]</w:t>
      </w:r>
      <w:r w:rsidRPr="00410F4B">
        <w:rPr>
          <w:rFonts w:ascii="Times New Roman" w:hAnsi="Times New Roman" w:cs="Times New Roman"/>
          <w:sz w:val="24"/>
          <w:szCs w:val="24"/>
        </w:rPr>
        <w:t xml:space="preserve"> results in </w:t>
      </w:r>
      <w:r w:rsidRPr="00410F4B">
        <w:rPr>
          <w:rFonts w:ascii="Times New Roman" w:hAnsi="Times New Roman" w:cs="Times New Roman"/>
          <w:b/>
          <w:i/>
          <w:color w:val="00B0F0"/>
          <w:sz w:val="24"/>
          <w:szCs w:val="24"/>
        </w:rPr>
        <w:t xml:space="preserve">[insert description of </w:t>
      </w:r>
      <w:proofErr w:type="gramStart"/>
      <w:r w:rsidR="00293172">
        <w:rPr>
          <w:rFonts w:ascii="Times New Roman" w:hAnsi="Times New Roman" w:cs="Times New Roman"/>
          <w:b/>
          <w:i/>
          <w:color w:val="00B0F0"/>
          <w:sz w:val="24"/>
          <w:szCs w:val="24"/>
        </w:rPr>
        <w:t xml:space="preserve">preferred </w:t>
      </w:r>
      <w:r w:rsidRPr="00410F4B">
        <w:rPr>
          <w:rFonts w:ascii="Times New Roman" w:hAnsi="Times New Roman" w:cs="Times New Roman"/>
          <w:b/>
          <w:i/>
          <w:color w:val="00B0F0"/>
          <w:sz w:val="24"/>
          <w:szCs w:val="24"/>
        </w:rPr>
        <w:t xml:space="preserve"> alternative</w:t>
      </w:r>
      <w:proofErr w:type="gramEnd"/>
      <w:r w:rsidRPr="00410F4B">
        <w:rPr>
          <w:rFonts w:ascii="Times New Roman" w:hAnsi="Times New Roman" w:cs="Times New Roman"/>
          <w:b/>
          <w:i/>
          <w:color w:val="00B0F0"/>
          <w:sz w:val="24"/>
          <w:szCs w:val="24"/>
        </w:rPr>
        <w:t xml:space="preserve"> including typical section, right-of-way needed, stormwater/drainage, and any specifics with transitions and their begin/end points; </w:t>
      </w:r>
      <w:r w:rsidR="009E785C" w:rsidRPr="00410F4B">
        <w:rPr>
          <w:rFonts w:ascii="Times New Roman" w:hAnsi="Times New Roman" w:cs="Times New Roman"/>
          <w:b/>
          <w:i/>
          <w:color w:val="00B0F0"/>
          <w:sz w:val="24"/>
          <w:szCs w:val="24"/>
        </w:rPr>
        <w:t xml:space="preserve">also add any other project improvement information here – i.e. if you have a roundabout project and need to further discuss roundabout safety features, truck accommodations and </w:t>
      </w:r>
      <w:r w:rsidR="00CE01D2">
        <w:rPr>
          <w:rFonts w:ascii="Times New Roman" w:hAnsi="Times New Roman" w:cs="Times New Roman"/>
          <w:b/>
          <w:i/>
          <w:color w:val="00B0F0"/>
          <w:sz w:val="24"/>
          <w:szCs w:val="24"/>
        </w:rPr>
        <w:t>pedestrian features</w:t>
      </w:r>
      <w:r w:rsidR="009E785C" w:rsidRPr="00410F4B">
        <w:rPr>
          <w:rFonts w:ascii="Times New Roman" w:hAnsi="Times New Roman" w:cs="Times New Roman"/>
          <w:b/>
          <w:i/>
          <w:color w:val="00B0F0"/>
          <w:sz w:val="24"/>
          <w:szCs w:val="24"/>
        </w:rPr>
        <w:t xml:space="preserve">; </w:t>
      </w:r>
      <w:r w:rsidRPr="00410F4B">
        <w:rPr>
          <w:rFonts w:ascii="Times New Roman" w:hAnsi="Times New Roman" w:cs="Times New Roman"/>
          <w:b/>
          <w:i/>
          <w:color w:val="00B0F0"/>
          <w:sz w:val="24"/>
          <w:szCs w:val="24"/>
        </w:rPr>
        <w:t xml:space="preserve">ex. </w:t>
      </w:r>
      <w:r w:rsidR="009E785C" w:rsidRPr="00410F4B">
        <w:rPr>
          <w:rFonts w:ascii="Times New Roman" w:hAnsi="Times New Roman" w:cs="Times New Roman"/>
          <w:i/>
          <w:color w:val="00B0F0"/>
          <w:sz w:val="24"/>
          <w:szCs w:val="24"/>
        </w:rPr>
        <w:t>“</w:t>
      </w:r>
      <w:r w:rsidRPr="00410F4B">
        <w:rPr>
          <w:rFonts w:ascii="Times New Roman" w:hAnsi="Times New Roman" w:cs="Times New Roman"/>
          <w:i/>
          <w:color w:val="00B0F0"/>
          <w:sz w:val="24"/>
          <w:szCs w:val="24"/>
        </w:rPr>
        <w:t xml:space="preserve">The </w:t>
      </w:r>
      <w:r w:rsidR="00293172">
        <w:rPr>
          <w:rFonts w:ascii="Times New Roman" w:hAnsi="Times New Roman" w:cs="Times New Roman"/>
          <w:i/>
          <w:color w:val="00B0F0"/>
          <w:sz w:val="24"/>
          <w:szCs w:val="24"/>
        </w:rPr>
        <w:t>preferr</w:t>
      </w:r>
      <w:r w:rsidRPr="00410F4B">
        <w:rPr>
          <w:rFonts w:ascii="Times New Roman" w:hAnsi="Times New Roman" w:cs="Times New Roman"/>
          <w:i/>
          <w:color w:val="00B0F0"/>
          <w:sz w:val="24"/>
          <w:szCs w:val="24"/>
        </w:rPr>
        <w:t xml:space="preserve">ed widening alternative for State Road 60 results in four 12-foot travel lanes, eight-foot inside shoulders, with four of those feet being paved, 10-foot outside shoulders, with five of those feet being paved, and a 40-foot grass median. Right-of-way varying in total width from 175 to 177 feet is needed to accommodate the proposed improvements. Roadside swales will collect stormwater runoff that will be conveyed to offsite stormwater ponds for treatment. </w:t>
      </w:r>
    </w:p>
    <w:p w14:paraId="7157A57C" w14:textId="77777777" w:rsidR="007F127A" w:rsidRPr="00410F4B" w:rsidRDefault="007F127A" w:rsidP="00CD0FA7">
      <w:pPr>
        <w:spacing w:after="0" w:line="480" w:lineRule="auto"/>
        <w:jc w:val="both"/>
        <w:rPr>
          <w:rFonts w:ascii="Times New Roman" w:hAnsi="Times New Roman" w:cs="Times New Roman"/>
          <w:sz w:val="24"/>
          <w:szCs w:val="24"/>
        </w:rPr>
      </w:pPr>
      <w:r w:rsidRPr="00410F4B">
        <w:rPr>
          <w:rFonts w:ascii="Times New Roman" w:hAnsi="Times New Roman" w:cs="Times New Roman"/>
          <w:i/>
          <w:color w:val="00B0F0"/>
          <w:sz w:val="24"/>
          <w:szCs w:val="24"/>
        </w:rPr>
        <w:t xml:space="preserve">The </w:t>
      </w:r>
      <w:r w:rsidR="00293172">
        <w:rPr>
          <w:rFonts w:ascii="Times New Roman" w:hAnsi="Times New Roman" w:cs="Times New Roman"/>
          <w:i/>
          <w:color w:val="00B0F0"/>
          <w:sz w:val="24"/>
          <w:szCs w:val="24"/>
        </w:rPr>
        <w:t>Preferred</w:t>
      </w:r>
      <w:r w:rsidRPr="00410F4B">
        <w:rPr>
          <w:rFonts w:ascii="Times New Roman" w:hAnsi="Times New Roman" w:cs="Times New Roman"/>
          <w:i/>
          <w:color w:val="00B0F0"/>
          <w:sz w:val="24"/>
          <w:szCs w:val="24"/>
        </w:rPr>
        <w:t xml:space="preserve"> Alternative is a hybrid alignment alternative that uses the existing pavement and a combination of northern and southern widening to convert State Road 60 to a four-lane roadway. </w:t>
      </w:r>
      <w:r w:rsidRPr="00410F4B">
        <w:rPr>
          <w:rFonts w:ascii="Times New Roman" w:hAnsi="Times New Roman" w:cs="Times New Roman"/>
          <w:i/>
          <w:color w:val="00B0F0"/>
          <w:sz w:val="24"/>
          <w:szCs w:val="24"/>
        </w:rPr>
        <w:lastRenderedPageBreak/>
        <w:t xml:space="preserve">The northern widening alignment begins east of County Road 630 in Polk County and continues east for 3.7 (“three point seven”) miles. The alternative then transitions to a southern widening alignment and continues to widen along the southern side of the existing roadway to the end of the project, east of the Kissimmee River Bridge. The </w:t>
      </w:r>
      <w:r w:rsidR="00293172">
        <w:rPr>
          <w:rFonts w:ascii="Times New Roman" w:hAnsi="Times New Roman" w:cs="Times New Roman"/>
          <w:i/>
          <w:color w:val="00B0F0"/>
          <w:sz w:val="24"/>
          <w:szCs w:val="24"/>
        </w:rPr>
        <w:t>preferr</w:t>
      </w:r>
      <w:r w:rsidRPr="00410F4B">
        <w:rPr>
          <w:rFonts w:ascii="Times New Roman" w:hAnsi="Times New Roman" w:cs="Times New Roman"/>
          <w:i/>
          <w:color w:val="00B0F0"/>
          <w:sz w:val="24"/>
          <w:szCs w:val="24"/>
        </w:rPr>
        <w:t xml:space="preserve">ed alternative totals 7.6 (“seven point six”) miles and will require the reconstruction of three short-span bridges ranging in length from 40 feet to 60 feet, as well as the construction of a </w:t>
      </w:r>
      <w:proofErr w:type="gramStart"/>
      <w:r w:rsidRPr="00410F4B">
        <w:rPr>
          <w:rFonts w:ascii="Times New Roman" w:hAnsi="Times New Roman" w:cs="Times New Roman"/>
          <w:i/>
          <w:color w:val="00B0F0"/>
          <w:sz w:val="24"/>
          <w:szCs w:val="24"/>
        </w:rPr>
        <w:t>620-foot long</w:t>
      </w:r>
      <w:proofErr w:type="gramEnd"/>
      <w:r w:rsidRPr="00410F4B">
        <w:rPr>
          <w:rFonts w:ascii="Times New Roman" w:hAnsi="Times New Roman" w:cs="Times New Roman"/>
          <w:i/>
          <w:color w:val="00B0F0"/>
          <w:sz w:val="24"/>
          <w:szCs w:val="24"/>
        </w:rPr>
        <w:t xml:space="preserve"> two-lane bridge next to the existing two-lane bridge over the Kissimmee River.</w:t>
      </w:r>
      <w:r w:rsidR="00001789" w:rsidRPr="00410F4B">
        <w:rPr>
          <w:rFonts w:ascii="Times New Roman" w:hAnsi="Times New Roman" w:cs="Times New Roman"/>
          <w:b/>
          <w:i/>
          <w:color w:val="00B0F0"/>
          <w:sz w:val="24"/>
          <w:szCs w:val="24"/>
        </w:rPr>
        <w:t>”]</w:t>
      </w:r>
      <w:r w:rsidRPr="00410F4B">
        <w:rPr>
          <w:rFonts w:ascii="Times New Roman" w:hAnsi="Times New Roman" w:cs="Times New Roman"/>
          <w:sz w:val="24"/>
          <w:szCs w:val="24"/>
        </w:rPr>
        <w:t xml:space="preserve"> </w:t>
      </w:r>
    </w:p>
    <w:p w14:paraId="4A748C51" w14:textId="77777777" w:rsidR="007E1024" w:rsidRPr="00410F4B" w:rsidRDefault="007E1024" w:rsidP="00CD0FA7">
      <w:pPr>
        <w:spacing w:after="0" w:line="480" w:lineRule="auto"/>
        <w:jc w:val="both"/>
        <w:rPr>
          <w:rFonts w:ascii="Times New Roman" w:hAnsi="Times New Roman" w:cs="Times New Roman"/>
          <w:sz w:val="24"/>
          <w:szCs w:val="24"/>
        </w:rPr>
      </w:pPr>
    </w:p>
    <w:p w14:paraId="4C638D94" w14:textId="51F58A47" w:rsidR="00001789" w:rsidRPr="00410F4B" w:rsidRDefault="00001789" w:rsidP="00CD0FA7">
      <w:pPr>
        <w:pStyle w:val="Default"/>
        <w:spacing w:line="480" w:lineRule="auto"/>
        <w:jc w:val="both"/>
        <w:rPr>
          <w:rFonts w:ascii="Times New Roman" w:hAnsi="Times New Roman" w:cs="Times New Roman"/>
          <w:color w:val="auto"/>
        </w:rPr>
      </w:pPr>
      <w:r w:rsidRPr="00410F4B">
        <w:rPr>
          <w:rFonts w:ascii="Times New Roman" w:hAnsi="Times New Roman" w:cs="Times New Roman"/>
          <w:color w:val="auto"/>
        </w:rPr>
        <w:t xml:space="preserve">Throughout this study, a “no-build” alternative is also considered. The “no-build” alternative assumes that no improvements are made to </w:t>
      </w:r>
      <w:r w:rsidRPr="00410F4B">
        <w:rPr>
          <w:rFonts w:ascii="Times New Roman" w:hAnsi="Times New Roman" w:cs="Times New Roman"/>
          <w:b/>
          <w:i/>
          <w:color w:val="00B0F0"/>
        </w:rPr>
        <w:t>[roadway name]</w:t>
      </w:r>
      <w:r w:rsidRPr="00410F4B">
        <w:rPr>
          <w:rFonts w:ascii="Times New Roman" w:hAnsi="Times New Roman" w:cs="Times New Roman"/>
          <w:color w:val="auto"/>
        </w:rPr>
        <w:t xml:space="preserve"> through the year </w:t>
      </w:r>
      <w:r w:rsidRPr="00746C11">
        <w:rPr>
          <w:rFonts w:ascii="Times New Roman" w:hAnsi="Times New Roman" w:cs="Times New Roman"/>
          <w:i/>
          <w:iCs/>
          <w:color w:val="00B0F0"/>
        </w:rPr>
        <w:t>2040</w:t>
      </w:r>
      <w:r w:rsidRPr="00410F4B">
        <w:rPr>
          <w:rFonts w:ascii="Times New Roman" w:hAnsi="Times New Roman" w:cs="Times New Roman"/>
          <w:color w:val="auto"/>
        </w:rPr>
        <w:t xml:space="preserve"> </w:t>
      </w:r>
      <w:r w:rsidRPr="00746C11">
        <w:rPr>
          <w:rFonts w:ascii="Times New Roman" w:hAnsi="Times New Roman" w:cs="Times New Roman"/>
          <w:i/>
          <w:color w:val="00B0F0"/>
        </w:rPr>
        <w:t>(“twenty forty”)</w:t>
      </w:r>
      <w:r w:rsidRPr="00410F4B">
        <w:rPr>
          <w:rFonts w:ascii="Times New Roman" w:hAnsi="Times New Roman" w:cs="Times New Roman"/>
          <w:i/>
          <w:color w:val="auto"/>
        </w:rPr>
        <w:t xml:space="preserve"> </w:t>
      </w:r>
      <w:r w:rsidRPr="00410F4B">
        <w:rPr>
          <w:rFonts w:ascii="Times New Roman" w:hAnsi="Times New Roman" w:cs="Times New Roman"/>
          <w:b/>
          <w:i/>
          <w:color w:val="00B0F0"/>
        </w:rPr>
        <w:t>[update this year]</w:t>
      </w:r>
      <w:r w:rsidRPr="00410F4B">
        <w:rPr>
          <w:rFonts w:ascii="Times New Roman" w:hAnsi="Times New Roman" w:cs="Times New Roman"/>
          <w:i/>
          <w:color w:val="auto"/>
        </w:rPr>
        <w:t xml:space="preserve">, </w:t>
      </w:r>
      <w:r w:rsidRPr="00410F4B">
        <w:rPr>
          <w:rFonts w:ascii="Times New Roman" w:hAnsi="Times New Roman" w:cs="Times New Roman"/>
          <w:color w:val="auto"/>
        </w:rPr>
        <w:t xml:space="preserve">except </w:t>
      </w:r>
      <w:r w:rsidR="00293172">
        <w:rPr>
          <w:rFonts w:ascii="Times New Roman" w:hAnsi="Times New Roman" w:cs="Times New Roman"/>
          <w:color w:val="auto"/>
        </w:rPr>
        <w:t xml:space="preserve">for </w:t>
      </w:r>
      <w:r w:rsidRPr="00410F4B">
        <w:rPr>
          <w:rFonts w:ascii="Times New Roman" w:hAnsi="Times New Roman" w:cs="Times New Roman"/>
          <w:color w:val="auto"/>
        </w:rPr>
        <w:t>routine maintenance. There are advantages and disadvantages to the “no-build” alternative.</w:t>
      </w:r>
    </w:p>
    <w:p w14:paraId="223B3D76" w14:textId="6AA241A9" w:rsidR="00001789" w:rsidRPr="00337DD4" w:rsidRDefault="00001789" w:rsidP="00CD0FA7">
      <w:pPr>
        <w:pStyle w:val="Default"/>
        <w:spacing w:line="480" w:lineRule="auto"/>
        <w:jc w:val="both"/>
        <w:rPr>
          <w:rFonts w:ascii="Times New Roman" w:hAnsi="Times New Roman" w:cs="Times New Roman"/>
          <w:i/>
          <w:color w:val="00B0F0"/>
        </w:rPr>
      </w:pPr>
      <w:r w:rsidRPr="00337DD4">
        <w:rPr>
          <w:rFonts w:ascii="Times New Roman" w:hAnsi="Times New Roman" w:cs="Times New Roman"/>
          <w:i/>
          <w:color w:val="00B0F0"/>
        </w:rPr>
        <w:t>Advantages of the no-build alternative include</w:t>
      </w:r>
      <w:r w:rsidR="00183F98">
        <w:rPr>
          <w:rFonts w:ascii="Times New Roman" w:hAnsi="Times New Roman" w:cs="Times New Roman"/>
          <w:i/>
          <w:color w:val="00B0F0"/>
        </w:rPr>
        <w:t>:</w:t>
      </w:r>
      <w:r w:rsidRPr="00337DD4">
        <w:rPr>
          <w:rFonts w:ascii="Times New Roman" w:hAnsi="Times New Roman" w:cs="Times New Roman"/>
          <w:i/>
          <w:color w:val="00B0F0"/>
        </w:rPr>
        <w:t xml:space="preserve"> </w:t>
      </w:r>
      <w:r w:rsidRPr="00337DD4">
        <w:rPr>
          <w:rFonts w:ascii="Times New Roman" w:hAnsi="Times New Roman" w:cs="Times New Roman"/>
          <w:b/>
          <w:i/>
          <w:color w:val="00B0F0"/>
        </w:rPr>
        <w:t>[</w:t>
      </w:r>
      <w:r w:rsidR="000A4210" w:rsidRPr="00337DD4">
        <w:rPr>
          <w:rFonts w:ascii="Times New Roman" w:hAnsi="Times New Roman" w:cs="Times New Roman"/>
          <w:b/>
          <w:i/>
          <w:color w:val="00B0F0"/>
        </w:rPr>
        <w:t>match Preliminary Engineering Report</w:t>
      </w:r>
      <w:r w:rsidRPr="00337DD4">
        <w:rPr>
          <w:rFonts w:ascii="Times New Roman" w:hAnsi="Times New Roman" w:cs="Times New Roman"/>
          <w:b/>
          <w:i/>
          <w:color w:val="00B0F0"/>
        </w:rPr>
        <w:t>]</w:t>
      </w:r>
      <w:r w:rsidRPr="00337DD4">
        <w:rPr>
          <w:rFonts w:ascii="Times New Roman" w:hAnsi="Times New Roman" w:cs="Times New Roman"/>
          <w:i/>
          <w:color w:val="00B0F0"/>
        </w:rPr>
        <w:t>:</w:t>
      </w:r>
    </w:p>
    <w:p w14:paraId="55B19169" w14:textId="77777777" w:rsidR="00001789" w:rsidRPr="00337DD4" w:rsidRDefault="00001789" w:rsidP="00CD0FA7">
      <w:pPr>
        <w:pStyle w:val="Default"/>
        <w:numPr>
          <w:ilvl w:val="0"/>
          <w:numId w:val="2"/>
        </w:numPr>
        <w:spacing w:line="480" w:lineRule="auto"/>
        <w:jc w:val="both"/>
        <w:rPr>
          <w:rFonts w:ascii="Times New Roman" w:hAnsi="Times New Roman" w:cs="Times New Roman"/>
          <w:i/>
          <w:color w:val="00B0F0"/>
        </w:rPr>
      </w:pPr>
      <w:r w:rsidRPr="00337DD4">
        <w:rPr>
          <w:rFonts w:ascii="Times New Roman" w:hAnsi="Times New Roman" w:cs="Times New Roman"/>
          <w:i/>
          <w:color w:val="00B0F0"/>
        </w:rPr>
        <w:t xml:space="preserve">No inconvenience to traffic flow due to </w:t>
      </w:r>
      <w:proofErr w:type="gramStart"/>
      <w:r w:rsidRPr="00337DD4">
        <w:rPr>
          <w:rFonts w:ascii="Times New Roman" w:hAnsi="Times New Roman" w:cs="Times New Roman"/>
          <w:i/>
          <w:color w:val="00B0F0"/>
        </w:rPr>
        <w:t>construction;</w:t>
      </w:r>
      <w:proofErr w:type="gramEnd"/>
    </w:p>
    <w:p w14:paraId="1824562B" w14:textId="77777777" w:rsidR="00001789" w:rsidRPr="00337DD4" w:rsidRDefault="00001789" w:rsidP="00CD0FA7">
      <w:pPr>
        <w:pStyle w:val="Default"/>
        <w:numPr>
          <w:ilvl w:val="0"/>
          <w:numId w:val="2"/>
        </w:numPr>
        <w:spacing w:line="480" w:lineRule="auto"/>
        <w:jc w:val="both"/>
        <w:rPr>
          <w:rFonts w:ascii="Times New Roman" w:hAnsi="Times New Roman" w:cs="Times New Roman"/>
          <w:i/>
          <w:color w:val="00B0F0"/>
        </w:rPr>
      </w:pPr>
      <w:r w:rsidRPr="00337DD4">
        <w:rPr>
          <w:rFonts w:ascii="Times New Roman" w:hAnsi="Times New Roman" w:cs="Times New Roman"/>
          <w:i/>
          <w:color w:val="00B0F0"/>
        </w:rPr>
        <w:t xml:space="preserve">No right-of-way acquisition, design, or construction costs; and </w:t>
      </w:r>
    </w:p>
    <w:p w14:paraId="450A6E1C" w14:textId="77777777" w:rsidR="00001789" w:rsidRPr="00337DD4" w:rsidRDefault="00001789" w:rsidP="00CD0FA7">
      <w:pPr>
        <w:pStyle w:val="Default"/>
        <w:numPr>
          <w:ilvl w:val="0"/>
          <w:numId w:val="2"/>
        </w:numPr>
        <w:spacing w:line="480" w:lineRule="auto"/>
        <w:jc w:val="both"/>
        <w:rPr>
          <w:rFonts w:ascii="Times New Roman" w:hAnsi="Times New Roman" w:cs="Times New Roman"/>
          <w:i/>
          <w:color w:val="00B0F0"/>
        </w:rPr>
      </w:pPr>
      <w:r w:rsidRPr="00337DD4">
        <w:rPr>
          <w:rFonts w:ascii="Times New Roman" w:hAnsi="Times New Roman" w:cs="Times New Roman"/>
          <w:i/>
          <w:color w:val="00B0F0"/>
        </w:rPr>
        <w:t>No direct effects to adjacent natural and human environments.</w:t>
      </w:r>
    </w:p>
    <w:p w14:paraId="3C2F14BE" w14:textId="77777777" w:rsidR="00001789" w:rsidRPr="00337DD4" w:rsidRDefault="00001789" w:rsidP="00CD0FA7">
      <w:pPr>
        <w:pStyle w:val="Default"/>
        <w:spacing w:line="480" w:lineRule="auto"/>
        <w:jc w:val="both"/>
        <w:rPr>
          <w:rFonts w:ascii="Times New Roman" w:hAnsi="Times New Roman" w:cs="Times New Roman"/>
          <w:i/>
          <w:color w:val="00B0F0"/>
        </w:rPr>
      </w:pPr>
    </w:p>
    <w:p w14:paraId="753B9E6D" w14:textId="771E5D0F" w:rsidR="00001789" w:rsidRPr="00337DD4" w:rsidRDefault="00001789" w:rsidP="00CD0FA7">
      <w:pPr>
        <w:pStyle w:val="Default"/>
        <w:spacing w:line="480" w:lineRule="auto"/>
        <w:jc w:val="both"/>
        <w:rPr>
          <w:rFonts w:ascii="Times New Roman" w:hAnsi="Times New Roman" w:cs="Times New Roman"/>
          <w:i/>
          <w:color w:val="00B0F0"/>
        </w:rPr>
      </w:pPr>
      <w:r w:rsidRPr="00337DD4">
        <w:rPr>
          <w:rFonts w:ascii="Times New Roman" w:hAnsi="Times New Roman" w:cs="Times New Roman"/>
          <w:i/>
          <w:color w:val="00B0F0"/>
        </w:rPr>
        <w:t>Disadvantages include:</w:t>
      </w:r>
      <w:r w:rsidR="00274D8B">
        <w:rPr>
          <w:rFonts w:ascii="Times New Roman" w:hAnsi="Times New Roman" w:cs="Times New Roman"/>
          <w:i/>
          <w:color w:val="00B0F0"/>
        </w:rPr>
        <w:t xml:space="preserve"> </w:t>
      </w:r>
      <w:r w:rsidR="00274D8B" w:rsidRPr="00337DD4">
        <w:rPr>
          <w:rFonts w:ascii="Times New Roman" w:hAnsi="Times New Roman" w:cs="Times New Roman"/>
          <w:b/>
          <w:i/>
          <w:color w:val="00B0F0"/>
        </w:rPr>
        <w:t>[match Preliminary Engineering Report]</w:t>
      </w:r>
      <w:r w:rsidR="00274D8B" w:rsidRPr="00337DD4">
        <w:rPr>
          <w:rFonts w:ascii="Times New Roman" w:hAnsi="Times New Roman" w:cs="Times New Roman"/>
          <w:i/>
          <w:color w:val="00B0F0"/>
        </w:rPr>
        <w:t>:</w:t>
      </w:r>
    </w:p>
    <w:p w14:paraId="0B39C0E6" w14:textId="77777777" w:rsidR="00247506" w:rsidRPr="00337DD4" w:rsidRDefault="00247506" w:rsidP="00CD0FA7">
      <w:pPr>
        <w:pStyle w:val="ListBullet"/>
        <w:spacing w:line="480" w:lineRule="auto"/>
        <w:jc w:val="both"/>
        <w:rPr>
          <w:i/>
          <w:color w:val="00B0F0"/>
          <w:szCs w:val="24"/>
        </w:rPr>
      </w:pPr>
      <w:r w:rsidRPr="00337DD4">
        <w:rPr>
          <w:i/>
          <w:color w:val="00B0F0"/>
          <w:szCs w:val="24"/>
        </w:rPr>
        <w:t>Increased traffic congestion causing increased road user costs due to travel delay,</w:t>
      </w:r>
    </w:p>
    <w:p w14:paraId="41A9F06D" w14:textId="77777777" w:rsidR="00247506" w:rsidRPr="00337DD4" w:rsidRDefault="00247506" w:rsidP="00CD0FA7">
      <w:pPr>
        <w:pStyle w:val="ListBullet"/>
        <w:spacing w:line="480" w:lineRule="auto"/>
        <w:jc w:val="both"/>
        <w:rPr>
          <w:i/>
          <w:color w:val="00B0F0"/>
          <w:szCs w:val="24"/>
        </w:rPr>
      </w:pPr>
      <w:r w:rsidRPr="00337DD4">
        <w:rPr>
          <w:i/>
          <w:color w:val="00B0F0"/>
          <w:szCs w:val="24"/>
        </w:rPr>
        <w:t>Not consistent with the local transportation plans,</w:t>
      </w:r>
    </w:p>
    <w:p w14:paraId="2F795A45" w14:textId="77777777" w:rsidR="00247506" w:rsidRPr="00337DD4" w:rsidRDefault="00247506" w:rsidP="00CD0FA7">
      <w:pPr>
        <w:pStyle w:val="ListBullet"/>
        <w:spacing w:line="480" w:lineRule="auto"/>
        <w:jc w:val="both"/>
        <w:rPr>
          <w:i/>
          <w:color w:val="00B0F0"/>
          <w:szCs w:val="24"/>
        </w:rPr>
      </w:pPr>
      <w:r w:rsidRPr="00337DD4">
        <w:rPr>
          <w:i/>
          <w:color w:val="00B0F0"/>
          <w:szCs w:val="24"/>
        </w:rPr>
        <w:t>Increased potential for vehicular crashes due to congested lanes and intersections,</w:t>
      </w:r>
    </w:p>
    <w:p w14:paraId="5D88C648" w14:textId="77777777" w:rsidR="00247506" w:rsidRPr="00337DD4" w:rsidRDefault="00247506" w:rsidP="00CD0FA7">
      <w:pPr>
        <w:pStyle w:val="ListBullet"/>
        <w:spacing w:line="480" w:lineRule="auto"/>
        <w:jc w:val="both"/>
        <w:rPr>
          <w:i/>
          <w:color w:val="00B0F0"/>
          <w:szCs w:val="24"/>
        </w:rPr>
      </w:pPr>
      <w:r w:rsidRPr="00337DD4">
        <w:rPr>
          <w:i/>
          <w:color w:val="00B0F0"/>
          <w:szCs w:val="24"/>
        </w:rPr>
        <w:t>Increased emergency vehicle response times,</w:t>
      </w:r>
    </w:p>
    <w:p w14:paraId="632BA15B" w14:textId="77777777" w:rsidR="00247506" w:rsidRPr="00337DD4" w:rsidRDefault="00247506" w:rsidP="00CD0FA7">
      <w:pPr>
        <w:pStyle w:val="ListBullet"/>
        <w:spacing w:line="480" w:lineRule="auto"/>
        <w:jc w:val="both"/>
        <w:rPr>
          <w:i/>
          <w:color w:val="00B0F0"/>
          <w:szCs w:val="24"/>
        </w:rPr>
      </w:pPr>
      <w:r w:rsidRPr="00337DD4">
        <w:rPr>
          <w:i/>
          <w:color w:val="00B0F0"/>
          <w:szCs w:val="24"/>
        </w:rPr>
        <w:lastRenderedPageBreak/>
        <w:t>Increased potential for crashes between vehicles and pedestrians/bicyclists due to inadequate sidewalks and bicycle lanes, and</w:t>
      </w:r>
    </w:p>
    <w:p w14:paraId="1BD9FACD" w14:textId="77777777" w:rsidR="00247506" w:rsidRPr="00337DD4" w:rsidRDefault="00247506" w:rsidP="00CD0FA7">
      <w:pPr>
        <w:pStyle w:val="ListBullet"/>
        <w:spacing w:line="480" w:lineRule="auto"/>
        <w:jc w:val="both"/>
        <w:rPr>
          <w:bCs/>
          <w:i/>
          <w:color w:val="00B0F0"/>
          <w:szCs w:val="24"/>
        </w:rPr>
      </w:pPr>
      <w:r w:rsidRPr="00337DD4">
        <w:rPr>
          <w:i/>
          <w:color w:val="00B0F0"/>
          <w:szCs w:val="24"/>
        </w:rPr>
        <w:t>Increased vehicle emission pollutants due to higher levels of traffic congestion.</w:t>
      </w:r>
    </w:p>
    <w:p w14:paraId="14773CAD" w14:textId="77777777" w:rsidR="00001789" w:rsidRPr="00410F4B" w:rsidRDefault="00001789" w:rsidP="00CD0FA7">
      <w:pPr>
        <w:pStyle w:val="Default"/>
        <w:spacing w:line="480" w:lineRule="auto"/>
        <w:jc w:val="both"/>
        <w:rPr>
          <w:rFonts w:ascii="Times New Roman" w:hAnsi="Times New Roman" w:cs="Times New Roman"/>
          <w:color w:val="auto"/>
        </w:rPr>
      </w:pPr>
    </w:p>
    <w:p w14:paraId="3D5F8726" w14:textId="77777777" w:rsidR="007E1024" w:rsidRDefault="00001789" w:rsidP="00CD0FA7">
      <w:pPr>
        <w:spacing w:after="0" w:line="480" w:lineRule="auto"/>
        <w:jc w:val="both"/>
        <w:rPr>
          <w:rFonts w:ascii="Times New Roman" w:hAnsi="Times New Roman" w:cs="Times New Roman"/>
          <w:sz w:val="24"/>
          <w:szCs w:val="24"/>
        </w:rPr>
      </w:pPr>
      <w:r w:rsidRPr="00410F4B">
        <w:rPr>
          <w:rFonts w:ascii="Times New Roman" w:hAnsi="Times New Roman" w:cs="Times New Roman"/>
          <w:sz w:val="24"/>
          <w:szCs w:val="24"/>
        </w:rPr>
        <w:t>The no-build alternative remains a valid option and will continue to be evaluated until the completion of this study.</w:t>
      </w:r>
      <w:r w:rsidR="007E1024" w:rsidRPr="00410F4B">
        <w:rPr>
          <w:rFonts w:ascii="Times New Roman" w:hAnsi="Times New Roman" w:cs="Times New Roman"/>
          <w:sz w:val="24"/>
          <w:szCs w:val="24"/>
        </w:rPr>
        <w:t xml:space="preserve"> </w:t>
      </w:r>
    </w:p>
    <w:p w14:paraId="14D08F87" w14:textId="77777777" w:rsidR="00CD0FA7" w:rsidRPr="00410F4B" w:rsidRDefault="00CD0FA7" w:rsidP="00CD0FA7">
      <w:pPr>
        <w:spacing w:after="0" w:line="480" w:lineRule="auto"/>
        <w:jc w:val="both"/>
        <w:rPr>
          <w:rFonts w:ascii="Times New Roman" w:hAnsi="Times New Roman" w:cs="Times New Roman"/>
          <w:sz w:val="24"/>
          <w:szCs w:val="24"/>
        </w:rPr>
      </w:pPr>
    </w:p>
    <w:p w14:paraId="201EF5E7" w14:textId="17AFC24D" w:rsidR="00001789" w:rsidRPr="00410F4B" w:rsidRDefault="00001789" w:rsidP="00CD0FA7">
      <w:pPr>
        <w:pStyle w:val="Default"/>
        <w:spacing w:line="480" w:lineRule="auto"/>
        <w:jc w:val="both"/>
        <w:rPr>
          <w:rFonts w:ascii="Times New Roman" w:hAnsi="Times New Roman" w:cs="Times New Roman"/>
          <w:color w:val="auto"/>
        </w:rPr>
      </w:pPr>
      <w:r w:rsidRPr="00410F4B">
        <w:rPr>
          <w:rFonts w:ascii="Times New Roman" w:hAnsi="Times New Roman" w:cs="Times New Roman"/>
          <w:color w:val="auto"/>
        </w:rPr>
        <w:t>F</w:t>
      </w:r>
      <w:r w:rsidR="00293172">
        <w:rPr>
          <w:rFonts w:ascii="Times New Roman" w:hAnsi="Times New Roman" w:cs="Times New Roman"/>
          <w:color w:val="auto"/>
        </w:rPr>
        <w:t xml:space="preserve"> </w:t>
      </w:r>
      <w:r w:rsidRPr="00410F4B">
        <w:rPr>
          <w:rFonts w:ascii="Times New Roman" w:hAnsi="Times New Roman" w:cs="Times New Roman"/>
          <w:color w:val="auto"/>
        </w:rPr>
        <w:t>D</w:t>
      </w:r>
      <w:r w:rsidR="00293172">
        <w:rPr>
          <w:rFonts w:ascii="Times New Roman" w:hAnsi="Times New Roman" w:cs="Times New Roman"/>
          <w:color w:val="auto"/>
        </w:rPr>
        <w:t xml:space="preserve"> </w:t>
      </w:r>
      <w:r w:rsidRPr="00410F4B">
        <w:rPr>
          <w:rFonts w:ascii="Times New Roman" w:hAnsi="Times New Roman" w:cs="Times New Roman"/>
          <w:color w:val="auto"/>
        </w:rPr>
        <w:t>O</w:t>
      </w:r>
      <w:r w:rsidR="00293172">
        <w:rPr>
          <w:rFonts w:ascii="Times New Roman" w:hAnsi="Times New Roman" w:cs="Times New Roman"/>
          <w:color w:val="auto"/>
        </w:rPr>
        <w:t xml:space="preserve"> </w:t>
      </w:r>
      <w:r w:rsidRPr="00410F4B">
        <w:rPr>
          <w:rFonts w:ascii="Times New Roman" w:hAnsi="Times New Roman" w:cs="Times New Roman"/>
          <w:color w:val="auto"/>
        </w:rPr>
        <w:t>T evaluated environmental and socioeconomic factors relating to</w:t>
      </w:r>
      <w:r w:rsidR="00274D8B">
        <w:rPr>
          <w:rFonts w:ascii="Times New Roman" w:hAnsi="Times New Roman" w:cs="Times New Roman"/>
          <w:color w:val="auto"/>
        </w:rPr>
        <w:t xml:space="preserve"> the</w:t>
      </w:r>
      <w:r w:rsidRPr="00410F4B">
        <w:rPr>
          <w:rFonts w:ascii="Times New Roman" w:hAnsi="Times New Roman" w:cs="Times New Roman"/>
          <w:color w:val="auto"/>
        </w:rPr>
        <w:t xml:space="preserve"> proposed improvements in accordance with the National Environmental Policy Act of 1969, as amended, and other federal requirements. The evaluation considered the effects of </w:t>
      </w:r>
      <w:r w:rsidRPr="00410F4B">
        <w:rPr>
          <w:rFonts w:ascii="Times New Roman" w:hAnsi="Times New Roman" w:cs="Times New Roman"/>
          <w:b/>
          <w:i/>
          <w:color w:val="00B0F0"/>
        </w:rPr>
        <w:t>[pr</w:t>
      </w:r>
      <w:r w:rsidR="00831DE7" w:rsidRPr="00410F4B">
        <w:rPr>
          <w:rFonts w:ascii="Times New Roman" w:hAnsi="Times New Roman" w:cs="Times New Roman"/>
          <w:b/>
          <w:i/>
          <w:color w:val="00B0F0"/>
        </w:rPr>
        <w:t xml:space="preserve">oposed improvement </w:t>
      </w:r>
      <w:r w:rsidRPr="00410F4B">
        <w:rPr>
          <w:rFonts w:ascii="Times New Roman" w:hAnsi="Times New Roman" w:cs="Times New Roman"/>
          <w:b/>
          <w:i/>
          <w:color w:val="00B0F0"/>
        </w:rPr>
        <w:t>and roadway name, ex. “Widening SR 60”]</w:t>
      </w:r>
      <w:r w:rsidRPr="00410F4B">
        <w:rPr>
          <w:rFonts w:ascii="Times New Roman" w:hAnsi="Times New Roman" w:cs="Times New Roman"/>
          <w:color w:val="auto"/>
        </w:rPr>
        <w:t xml:space="preserve"> on:</w:t>
      </w:r>
      <w:r w:rsidR="000A4210">
        <w:rPr>
          <w:rFonts w:ascii="Times New Roman" w:hAnsi="Times New Roman" w:cs="Times New Roman"/>
          <w:color w:val="auto"/>
        </w:rPr>
        <w:t xml:space="preserve"> </w:t>
      </w:r>
      <w:r w:rsidR="000A4210" w:rsidRPr="000A4210">
        <w:rPr>
          <w:rFonts w:ascii="Times New Roman" w:hAnsi="Times New Roman" w:cs="Times New Roman"/>
          <w:b/>
          <w:i/>
          <w:color w:val="00B0F0"/>
        </w:rPr>
        <w:t>[</w:t>
      </w:r>
      <w:r w:rsidR="00274D8B">
        <w:rPr>
          <w:rFonts w:ascii="Times New Roman" w:hAnsi="Times New Roman" w:cs="Times New Roman"/>
          <w:b/>
          <w:i/>
          <w:color w:val="00B0F0"/>
        </w:rPr>
        <w:t>include</w:t>
      </w:r>
      <w:r w:rsidR="000A4210" w:rsidRPr="000A4210">
        <w:rPr>
          <w:rFonts w:ascii="Times New Roman" w:hAnsi="Times New Roman" w:cs="Times New Roman"/>
          <w:b/>
          <w:i/>
          <w:color w:val="00B0F0"/>
        </w:rPr>
        <w:t xml:space="preserve"> as needed]</w:t>
      </w:r>
      <w:r w:rsidR="00E86476">
        <w:rPr>
          <w:rFonts w:ascii="Times New Roman" w:hAnsi="Times New Roman" w:cs="Times New Roman"/>
          <w:b/>
          <w:i/>
          <w:color w:val="00B0F0"/>
        </w:rPr>
        <w:t xml:space="preserve">.  </w:t>
      </w:r>
    </w:p>
    <w:p w14:paraId="5ECC59CF" w14:textId="77777777" w:rsidR="00001789" w:rsidRPr="00337DD4" w:rsidRDefault="00001789" w:rsidP="00CD0FA7">
      <w:pPr>
        <w:pStyle w:val="Default"/>
        <w:numPr>
          <w:ilvl w:val="0"/>
          <w:numId w:val="1"/>
        </w:numPr>
        <w:spacing w:line="480" w:lineRule="auto"/>
        <w:jc w:val="both"/>
        <w:rPr>
          <w:rFonts w:ascii="Times New Roman" w:hAnsi="Times New Roman" w:cs="Times New Roman"/>
          <w:i/>
          <w:color w:val="00B0F0"/>
        </w:rPr>
      </w:pPr>
      <w:r w:rsidRPr="00337DD4">
        <w:rPr>
          <w:rFonts w:ascii="Times New Roman" w:hAnsi="Times New Roman" w:cs="Times New Roman"/>
          <w:i/>
          <w:color w:val="00B0F0"/>
        </w:rPr>
        <w:t>Threatened and endangered species</w:t>
      </w:r>
    </w:p>
    <w:p w14:paraId="609E518F" w14:textId="77777777" w:rsidR="00001789" w:rsidRPr="00337DD4" w:rsidRDefault="00001789" w:rsidP="00CD0FA7">
      <w:pPr>
        <w:pStyle w:val="Default"/>
        <w:numPr>
          <w:ilvl w:val="0"/>
          <w:numId w:val="1"/>
        </w:numPr>
        <w:spacing w:line="480" w:lineRule="auto"/>
        <w:jc w:val="both"/>
        <w:rPr>
          <w:rFonts w:ascii="Times New Roman" w:hAnsi="Times New Roman" w:cs="Times New Roman"/>
          <w:i/>
          <w:color w:val="00B0F0"/>
        </w:rPr>
      </w:pPr>
      <w:r w:rsidRPr="00337DD4">
        <w:rPr>
          <w:rFonts w:ascii="Times New Roman" w:hAnsi="Times New Roman" w:cs="Times New Roman"/>
          <w:i/>
          <w:color w:val="00B0F0"/>
        </w:rPr>
        <w:t>Wetlands and floodplains</w:t>
      </w:r>
    </w:p>
    <w:p w14:paraId="34ABC25A" w14:textId="4CDC8947" w:rsidR="00001789" w:rsidRDefault="004E36EA" w:rsidP="00CD0FA7">
      <w:pPr>
        <w:pStyle w:val="Default"/>
        <w:numPr>
          <w:ilvl w:val="0"/>
          <w:numId w:val="1"/>
        </w:numPr>
        <w:spacing w:line="480" w:lineRule="auto"/>
        <w:jc w:val="both"/>
        <w:rPr>
          <w:rFonts w:ascii="Times New Roman" w:hAnsi="Times New Roman" w:cs="Times New Roman"/>
          <w:i/>
          <w:color w:val="00B0F0"/>
        </w:rPr>
      </w:pPr>
      <w:r>
        <w:rPr>
          <w:rFonts w:ascii="Times New Roman" w:hAnsi="Times New Roman" w:cs="Times New Roman"/>
          <w:i/>
          <w:color w:val="00B0F0"/>
        </w:rPr>
        <w:t>Water quality/</w:t>
      </w:r>
      <w:r w:rsidR="00001789" w:rsidRPr="00337DD4">
        <w:rPr>
          <w:rFonts w:ascii="Times New Roman" w:hAnsi="Times New Roman" w:cs="Times New Roman"/>
          <w:i/>
          <w:color w:val="00B0F0"/>
        </w:rPr>
        <w:t>Stormwater management and permitting</w:t>
      </w:r>
    </w:p>
    <w:p w14:paraId="4FAE17F6" w14:textId="23FDE95C" w:rsidR="00ED242B" w:rsidRPr="009D13F5" w:rsidRDefault="00B0613E" w:rsidP="009D13F5">
      <w:pPr>
        <w:pStyle w:val="Default"/>
        <w:numPr>
          <w:ilvl w:val="0"/>
          <w:numId w:val="1"/>
        </w:numPr>
        <w:spacing w:line="480" w:lineRule="auto"/>
        <w:jc w:val="both"/>
        <w:rPr>
          <w:rFonts w:ascii="Times New Roman" w:hAnsi="Times New Roman" w:cs="Times New Roman"/>
          <w:i/>
          <w:color w:val="00B0F0"/>
        </w:rPr>
      </w:pPr>
      <w:r w:rsidRPr="00337DD4">
        <w:rPr>
          <w:rFonts w:ascii="Times New Roman" w:hAnsi="Times New Roman" w:cs="Times New Roman"/>
          <w:i/>
          <w:color w:val="00B0F0"/>
        </w:rPr>
        <w:t>Air quality</w:t>
      </w:r>
    </w:p>
    <w:p w14:paraId="3C4BC3A6" w14:textId="77777777" w:rsidR="00001789" w:rsidRPr="00337DD4" w:rsidRDefault="00001789" w:rsidP="00CD0FA7">
      <w:pPr>
        <w:pStyle w:val="Default"/>
        <w:numPr>
          <w:ilvl w:val="0"/>
          <w:numId w:val="1"/>
        </w:numPr>
        <w:spacing w:line="480" w:lineRule="auto"/>
        <w:jc w:val="both"/>
        <w:rPr>
          <w:rFonts w:ascii="Times New Roman" w:hAnsi="Times New Roman" w:cs="Times New Roman"/>
          <w:i/>
          <w:color w:val="00B0F0"/>
        </w:rPr>
      </w:pPr>
      <w:r w:rsidRPr="00337DD4">
        <w:rPr>
          <w:rFonts w:ascii="Times New Roman" w:hAnsi="Times New Roman" w:cs="Times New Roman"/>
          <w:i/>
          <w:color w:val="00B0F0"/>
        </w:rPr>
        <w:t>Noise</w:t>
      </w:r>
    </w:p>
    <w:p w14:paraId="5238483F" w14:textId="77777777" w:rsidR="00001789" w:rsidRPr="00337DD4" w:rsidRDefault="00001789" w:rsidP="00CD0FA7">
      <w:pPr>
        <w:pStyle w:val="Default"/>
        <w:numPr>
          <w:ilvl w:val="0"/>
          <w:numId w:val="1"/>
        </w:numPr>
        <w:spacing w:line="480" w:lineRule="auto"/>
        <w:jc w:val="both"/>
        <w:rPr>
          <w:rFonts w:ascii="Times New Roman" w:hAnsi="Times New Roman" w:cs="Times New Roman"/>
          <w:i/>
          <w:color w:val="00B0F0"/>
        </w:rPr>
      </w:pPr>
      <w:r w:rsidRPr="00337DD4">
        <w:rPr>
          <w:rFonts w:ascii="Times New Roman" w:hAnsi="Times New Roman" w:cs="Times New Roman"/>
          <w:i/>
          <w:color w:val="00B0F0"/>
        </w:rPr>
        <w:t>Contamination</w:t>
      </w:r>
    </w:p>
    <w:p w14:paraId="54387366" w14:textId="77777777" w:rsidR="00001789" w:rsidRPr="00337DD4" w:rsidRDefault="00001789" w:rsidP="00CD0FA7">
      <w:pPr>
        <w:pStyle w:val="Default"/>
        <w:numPr>
          <w:ilvl w:val="0"/>
          <w:numId w:val="1"/>
        </w:numPr>
        <w:spacing w:line="480" w:lineRule="auto"/>
        <w:jc w:val="both"/>
        <w:rPr>
          <w:rFonts w:ascii="Times New Roman" w:hAnsi="Times New Roman" w:cs="Times New Roman"/>
          <w:i/>
          <w:color w:val="00B0F0"/>
        </w:rPr>
      </w:pPr>
      <w:r w:rsidRPr="00337DD4">
        <w:rPr>
          <w:rFonts w:ascii="Times New Roman" w:hAnsi="Times New Roman" w:cs="Times New Roman"/>
          <w:i/>
          <w:color w:val="00B0F0"/>
        </w:rPr>
        <w:t>Cultural and historic resources</w:t>
      </w:r>
    </w:p>
    <w:p w14:paraId="14AFFA15" w14:textId="77777777" w:rsidR="00001789" w:rsidRPr="00337DD4" w:rsidRDefault="00001789" w:rsidP="00CD0FA7">
      <w:pPr>
        <w:pStyle w:val="Default"/>
        <w:numPr>
          <w:ilvl w:val="0"/>
          <w:numId w:val="1"/>
        </w:numPr>
        <w:spacing w:line="480" w:lineRule="auto"/>
        <w:jc w:val="both"/>
        <w:rPr>
          <w:rFonts w:ascii="Times New Roman" w:hAnsi="Times New Roman" w:cs="Times New Roman"/>
          <w:i/>
          <w:color w:val="00B0F0"/>
        </w:rPr>
      </w:pPr>
      <w:r w:rsidRPr="00337DD4">
        <w:rPr>
          <w:rFonts w:ascii="Times New Roman" w:hAnsi="Times New Roman" w:cs="Times New Roman"/>
          <w:i/>
          <w:color w:val="00B0F0"/>
        </w:rPr>
        <w:t>Land use</w:t>
      </w:r>
    </w:p>
    <w:p w14:paraId="79E59B0E" w14:textId="2F877434" w:rsidR="00001789" w:rsidRPr="00337DD4" w:rsidRDefault="00001789" w:rsidP="00CD0FA7">
      <w:pPr>
        <w:pStyle w:val="Default"/>
        <w:numPr>
          <w:ilvl w:val="0"/>
          <w:numId w:val="1"/>
        </w:numPr>
        <w:spacing w:line="480" w:lineRule="auto"/>
        <w:jc w:val="both"/>
        <w:rPr>
          <w:rFonts w:ascii="Times New Roman" w:hAnsi="Times New Roman" w:cs="Times New Roman"/>
          <w:i/>
          <w:color w:val="00B0F0"/>
        </w:rPr>
      </w:pPr>
      <w:r w:rsidRPr="00337DD4">
        <w:rPr>
          <w:rFonts w:ascii="Times New Roman" w:hAnsi="Times New Roman" w:cs="Times New Roman"/>
          <w:i/>
          <w:color w:val="00B0F0"/>
        </w:rPr>
        <w:t xml:space="preserve">Construction effects </w:t>
      </w:r>
    </w:p>
    <w:p w14:paraId="787A60DE" w14:textId="37560E0B" w:rsidR="00001789" w:rsidRDefault="00001789" w:rsidP="00CD0FA7">
      <w:pPr>
        <w:pStyle w:val="Default"/>
        <w:numPr>
          <w:ilvl w:val="0"/>
          <w:numId w:val="1"/>
        </w:numPr>
        <w:spacing w:line="480" w:lineRule="auto"/>
        <w:jc w:val="both"/>
        <w:rPr>
          <w:rFonts w:ascii="Times New Roman" w:hAnsi="Times New Roman" w:cs="Times New Roman"/>
          <w:i/>
          <w:color w:val="00B0F0"/>
        </w:rPr>
      </w:pPr>
      <w:r w:rsidRPr="00337DD4">
        <w:rPr>
          <w:rFonts w:ascii="Times New Roman" w:hAnsi="Times New Roman" w:cs="Times New Roman"/>
          <w:i/>
          <w:color w:val="00B0F0"/>
        </w:rPr>
        <w:t>Aesthetics</w:t>
      </w:r>
    </w:p>
    <w:p w14:paraId="7B6591C9" w14:textId="1618CD57" w:rsidR="00ED573A" w:rsidRDefault="00ED573A" w:rsidP="00CD0FA7">
      <w:pPr>
        <w:pStyle w:val="Default"/>
        <w:numPr>
          <w:ilvl w:val="0"/>
          <w:numId w:val="1"/>
        </w:numPr>
        <w:spacing w:line="480" w:lineRule="auto"/>
        <w:jc w:val="both"/>
        <w:rPr>
          <w:rFonts w:ascii="Times New Roman" w:hAnsi="Times New Roman" w:cs="Times New Roman"/>
          <w:i/>
          <w:color w:val="00B0F0"/>
        </w:rPr>
      </w:pPr>
      <w:r>
        <w:rPr>
          <w:rFonts w:ascii="Times New Roman" w:hAnsi="Times New Roman" w:cs="Times New Roman"/>
          <w:i/>
          <w:color w:val="00B0F0"/>
        </w:rPr>
        <w:t>Farmland</w:t>
      </w:r>
      <w:r w:rsidR="00BC1510">
        <w:rPr>
          <w:rFonts w:ascii="Times New Roman" w:hAnsi="Times New Roman" w:cs="Times New Roman"/>
          <w:i/>
          <w:color w:val="00B0F0"/>
        </w:rPr>
        <w:t xml:space="preserve"> and</w:t>
      </w:r>
    </w:p>
    <w:p w14:paraId="7357887E" w14:textId="299979B6" w:rsidR="00B0613E" w:rsidRDefault="00B0613E" w:rsidP="009D13F5">
      <w:pPr>
        <w:pStyle w:val="Default"/>
        <w:numPr>
          <w:ilvl w:val="0"/>
          <w:numId w:val="1"/>
        </w:numPr>
        <w:spacing w:line="480" w:lineRule="auto"/>
        <w:jc w:val="both"/>
        <w:rPr>
          <w:rFonts w:ascii="Times New Roman" w:hAnsi="Times New Roman" w:cs="Times New Roman"/>
          <w:i/>
          <w:color w:val="00B0F0"/>
        </w:rPr>
      </w:pPr>
      <w:r w:rsidRPr="00337DD4">
        <w:rPr>
          <w:rFonts w:ascii="Times New Roman" w:hAnsi="Times New Roman" w:cs="Times New Roman"/>
          <w:i/>
          <w:color w:val="00B0F0"/>
        </w:rPr>
        <w:t>Right-of-way requirements and relocations</w:t>
      </w:r>
    </w:p>
    <w:p w14:paraId="7FDEF7E1" w14:textId="51524FD3" w:rsidR="00E86476" w:rsidRPr="00847AE6" w:rsidRDefault="00E86476" w:rsidP="00847AE6">
      <w:pPr>
        <w:pStyle w:val="Default"/>
        <w:spacing w:line="480" w:lineRule="auto"/>
        <w:jc w:val="both"/>
        <w:rPr>
          <w:rFonts w:ascii="Times New Roman" w:hAnsi="Times New Roman" w:cs="Times New Roman"/>
          <w:color w:val="auto"/>
        </w:rPr>
      </w:pPr>
      <w:r w:rsidRPr="00847AE6">
        <w:rPr>
          <w:rFonts w:ascii="Times New Roman" w:hAnsi="Times New Roman" w:cs="Times New Roman"/>
          <w:color w:val="auto"/>
        </w:rPr>
        <w:lastRenderedPageBreak/>
        <w:t xml:space="preserve">Please refer to your handout </w:t>
      </w:r>
      <w:r w:rsidR="00BC6371">
        <w:rPr>
          <w:rFonts w:ascii="Times New Roman" w:hAnsi="Times New Roman" w:cs="Times New Roman"/>
          <w:color w:val="auto"/>
        </w:rPr>
        <w:t>and</w:t>
      </w:r>
      <w:r w:rsidRPr="00847AE6">
        <w:rPr>
          <w:rFonts w:ascii="Times New Roman" w:hAnsi="Times New Roman" w:cs="Times New Roman"/>
          <w:color w:val="auto"/>
        </w:rPr>
        <w:t xml:space="preserve"> display boards for more details on these items.</w:t>
      </w:r>
    </w:p>
    <w:p w14:paraId="09E31D5D" w14:textId="77777777" w:rsidR="00001789" w:rsidRPr="00410F4B" w:rsidRDefault="00001789" w:rsidP="00CD0FA7">
      <w:pPr>
        <w:pStyle w:val="Default"/>
        <w:spacing w:line="480" w:lineRule="auto"/>
        <w:jc w:val="both"/>
        <w:rPr>
          <w:rFonts w:ascii="Times New Roman" w:hAnsi="Times New Roman" w:cs="Times New Roman"/>
          <w:color w:val="auto"/>
        </w:rPr>
      </w:pPr>
    </w:p>
    <w:p w14:paraId="68EA1DDF" w14:textId="75606D17" w:rsidR="00001789" w:rsidRPr="00847AE6" w:rsidRDefault="00001789" w:rsidP="00CD0FA7">
      <w:pPr>
        <w:pStyle w:val="Default"/>
        <w:spacing w:line="480" w:lineRule="auto"/>
        <w:jc w:val="both"/>
        <w:rPr>
          <w:rFonts w:ascii="Times New Roman" w:hAnsi="Times New Roman" w:cs="Times New Roman"/>
          <w:b/>
          <w:color w:val="00B0F0"/>
        </w:rPr>
      </w:pPr>
      <w:r w:rsidRPr="00847AE6">
        <w:rPr>
          <w:rFonts w:ascii="Times New Roman" w:hAnsi="Times New Roman" w:cs="Times New Roman"/>
          <w:color w:val="auto"/>
        </w:rPr>
        <w:t>Threatened and endangered species are allowed special protection under the Endangered Species Act of 1973, as amended, and Florida statutes. F</w:t>
      </w:r>
      <w:r w:rsidR="00293172" w:rsidRPr="00847AE6">
        <w:rPr>
          <w:rFonts w:ascii="Times New Roman" w:hAnsi="Times New Roman" w:cs="Times New Roman"/>
          <w:color w:val="auto"/>
        </w:rPr>
        <w:t xml:space="preserve"> </w:t>
      </w:r>
      <w:r w:rsidRPr="00847AE6">
        <w:rPr>
          <w:rFonts w:ascii="Times New Roman" w:hAnsi="Times New Roman" w:cs="Times New Roman"/>
          <w:color w:val="auto"/>
        </w:rPr>
        <w:t>D</w:t>
      </w:r>
      <w:r w:rsidR="00293172" w:rsidRPr="00847AE6">
        <w:rPr>
          <w:rFonts w:ascii="Times New Roman" w:hAnsi="Times New Roman" w:cs="Times New Roman"/>
          <w:color w:val="auto"/>
        </w:rPr>
        <w:t xml:space="preserve"> </w:t>
      </w:r>
      <w:r w:rsidRPr="00847AE6">
        <w:rPr>
          <w:rFonts w:ascii="Times New Roman" w:hAnsi="Times New Roman" w:cs="Times New Roman"/>
          <w:color w:val="auto"/>
        </w:rPr>
        <w:t>O</w:t>
      </w:r>
      <w:r w:rsidR="00293172" w:rsidRPr="00847AE6">
        <w:rPr>
          <w:rFonts w:ascii="Times New Roman" w:hAnsi="Times New Roman" w:cs="Times New Roman"/>
          <w:color w:val="auto"/>
        </w:rPr>
        <w:t xml:space="preserve"> </w:t>
      </w:r>
      <w:r w:rsidRPr="00847AE6">
        <w:rPr>
          <w:rFonts w:ascii="Times New Roman" w:hAnsi="Times New Roman" w:cs="Times New Roman"/>
          <w:color w:val="auto"/>
        </w:rPr>
        <w:t>T assessed species within the project limits, and through ongoing coordination with U</w:t>
      </w:r>
      <w:r w:rsidR="00293172" w:rsidRPr="00847AE6">
        <w:rPr>
          <w:rFonts w:ascii="Times New Roman" w:hAnsi="Times New Roman" w:cs="Times New Roman"/>
          <w:color w:val="auto"/>
        </w:rPr>
        <w:t xml:space="preserve"> </w:t>
      </w:r>
      <w:r w:rsidRPr="00847AE6">
        <w:rPr>
          <w:rFonts w:ascii="Times New Roman" w:hAnsi="Times New Roman" w:cs="Times New Roman"/>
          <w:color w:val="auto"/>
        </w:rPr>
        <w:t xml:space="preserve">S Fish and Wildlife Service, has determined that the proposed project “may affect, but is not likely to adversely affect” the existence of certain federally listed threatened or endangered species. The animal species include the: </w:t>
      </w:r>
      <w:r w:rsidRPr="00847AE6">
        <w:rPr>
          <w:rFonts w:ascii="Times New Roman" w:hAnsi="Times New Roman" w:cs="Times New Roman"/>
          <w:b/>
          <w:i/>
          <w:color w:val="00B0F0"/>
        </w:rPr>
        <w:t>[list all species particular to your project]</w:t>
      </w:r>
      <w:r w:rsidR="00183F98">
        <w:rPr>
          <w:rFonts w:ascii="Times New Roman" w:hAnsi="Times New Roman" w:cs="Times New Roman"/>
          <w:b/>
          <w:i/>
          <w:color w:val="00B0F0"/>
        </w:rPr>
        <w:t>.</w:t>
      </w:r>
    </w:p>
    <w:p w14:paraId="1AC03A22" w14:textId="77777777" w:rsidR="009D13F5" w:rsidRPr="00847AE6" w:rsidRDefault="009D13F5" w:rsidP="00847AE6">
      <w:pPr>
        <w:pStyle w:val="Default"/>
        <w:spacing w:line="480" w:lineRule="auto"/>
        <w:jc w:val="both"/>
        <w:rPr>
          <w:rFonts w:ascii="Times New Roman" w:hAnsi="Times New Roman" w:cs="Times New Roman"/>
          <w:color w:val="auto"/>
        </w:rPr>
      </w:pPr>
    </w:p>
    <w:p w14:paraId="4532FD69" w14:textId="7792DFA5" w:rsidR="00001789" w:rsidRPr="00847AE6" w:rsidRDefault="00001789" w:rsidP="00CD0FA7">
      <w:pPr>
        <w:pStyle w:val="Default"/>
        <w:spacing w:line="480" w:lineRule="auto"/>
        <w:jc w:val="both"/>
        <w:rPr>
          <w:rFonts w:ascii="Times New Roman" w:hAnsi="Times New Roman" w:cs="Times New Roman"/>
          <w:color w:val="auto"/>
        </w:rPr>
      </w:pPr>
      <w:r w:rsidRPr="00847AE6">
        <w:rPr>
          <w:rFonts w:ascii="Times New Roman" w:hAnsi="Times New Roman" w:cs="Times New Roman"/>
          <w:color w:val="auto"/>
        </w:rPr>
        <w:t xml:space="preserve">In addition, the project “may affect, but is not likely to adversely affect” the following state listed threatened or endangered species: </w:t>
      </w:r>
      <w:r w:rsidRPr="00847AE6">
        <w:rPr>
          <w:rFonts w:ascii="Times New Roman" w:hAnsi="Times New Roman" w:cs="Times New Roman"/>
          <w:b/>
          <w:i/>
          <w:color w:val="00B0F0"/>
        </w:rPr>
        <w:t>[list all species particular to your project]</w:t>
      </w:r>
      <w:r w:rsidR="00183F98">
        <w:rPr>
          <w:rFonts w:ascii="Times New Roman" w:hAnsi="Times New Roman" w:cs="Times New Roman"/>
          <w:b/>
          <w:i/>
          <w:color w:val="00B0F0"/>
        </w:rPr>
        <w:t>.</w:t>
      </w:r>
    </w:p>
    <w:p w14:paraId="39C98D54" w14:textId="77777777" w:rsidR="00001789" w:rsidRPr="00847AE6" w:rsidRDefault="00001789" w:rsidP="00CD0FA7">
      <w:pPr>
        <w:pStyle w:val="Default"/>
        <w:spacing w:line="480" w:lineRule="auto"/>
        <w:ind w:left="720"/>
        <w:jc w:val="both"/>
        <w:rPr>
          <w:rFonts w:ascii="Times New Roman" w:hAnsi="Times New Roman" w:cs="Times New Roman"/>
          <w:color w:val="auto"/>
        </w:rPr>
      </w:pPr>
    </w:p>
    <w:p w14:paraId="043F955A" w14:textId="7ABE8A49" w:rsidR="00001789" w:rsidRPr="00410F4B" w:rsidRDefault="00001789" w:rsidP="00CD0FA7">
      <w:pPr>
        <w:pStyle w:val="Default"/>
        <w:spacing w:line="480" w:lineRule="auto"/>
        <w:jc w:val="both"/>
        <w:rPr>
          <w:rFonts w:ascii="Times New Roman" w:hAnsi="Times New Roman" w:cs="Times New Roman"/>
          <w:color w:val="auto"/>
        </w:rPr>
      </w:pPr>
      <w:r w:rsidRPr="00847AE6">
        <w:rPr>
          <w:rFonts w:ascii="Times New Roman" w:hAnsi="Times New Roman" w:cs="Times New Roman"/>
          <w:color w:val="auto"/>
        </w:rPr>
        <w:t>Coordination with U</w:t>
      </w:r>
      <w:r w:rsidR="00293172" w:rsidRPr="00847AE6">
        <w:rPr>
          <w:rFonts w:ascii="Times New Roman" w:hAnsi="Times New Roman" w:cs="Times New Roman"/>
          <w:color w:val="auto"/>
        </w:rPr>
        <w:t xml:space="preserve"> </w:t>
      </w:r>
      <w:r w:rsidRPr="00847AE6">
        <w:rPr>
          <w:rFonts w:ascii="Times New Roman" w:hAnsi="Times New Roman" w:cs="Times New Roman"/>
          <w:color w:val="auto"/>
        </w:rPr>
        <w:t xml:space="preserve">S Fish and Wildlife Service regarding the final status of these species is ongoing. </w:t>
      </w:r>
      <w:r w:rsidR="0078497F" w:rsidRPr="00847AE6">
        <w:rPr>
          <w:rFonts w:ascii="Times New Roman" w:hAnsi="Times New Roman" w:cs="Times New Roman"/>
          <w:b/>
          <w:i/>
          <w:color w:val="00B0F0"/>
        </w:rPr>
        <w:t>[Insert any information regarding committed consultations here, if applicable]</w:t>
      </w:r>
      <w:r w:rsidR="0078497F" w:rsidRPr="00847AE6">
        <w:rPr>
          <w:rFonts w:ascii="Times New Roman" w:hAnsi="Times New Roman" w:cs="Times New Roman"/>
          <w:color w:val="auto"/>
        </w:rPr>
        <w:t xml:space="preserve"> </w:t>
      </w:r>
      <w:r w:rsidRPr="00847AE6">
        <w:rPr>
          <w:rFonts w:ascii="Times New Roman" w:hAnsi="Times New Roman" w:cs="Times New Roman"/>
          <w:color w:val="auto"/>
        </w:rPr>
        <w:t xml:space="preserve">If the </w:t>
      </w:r>
      <w:r w:rsidR="00293172" w:rsidRPr="00847AE6">
        <w:rPr>
          <w:rFonts w:ascii="Times New Roman" w:hAnsi="Times New Roman" w:cs="Times New Roman"/>
          <w:color w:val="auto"/>
        </w:rPr>
        <w:t>p</w:t>
      </w:r>
      <w:r w:rsidR="00562D88" w:rsidRPr="00847AE6">
        <w:rPr>
          <w:rFonts w:ascii="Times New Roman" w:hAnsi="Times New Roman" w:cs="Times New Roman"/>
          <w:color w:val="auto"/>
        </w:rPr>
        <w:t>referred</w:t>
      </w:r>
      <w:r w:rsidRPr="00847AE6">
        <w:rPr>
          <w:rFonts w:ascii="Times New Roman" w:hAnsi="Times New Roman" w:cs="Times New Roman"/>
          <w:color w:val="auto"/>
        </w:rPr>
        <w:t xml:space="preserve"> </w:t>
      </w:r>
      <w:r w:rsidR="00293172" w:rsidRPr="00847AE6">
        <w:rPr>
          <w:rFonts w:ascii="Times New Roman" w:hAnsi="Times New Roman" w:cs="Times New Roman"/>
          <w:color w:val="auto"/>
        </w:rPr>
        <w:t>a</w:t>
      </w:r>
      <w:r w:rsidRPr="00847AE6">
        <w:rPr>
          <w:rFonts w:ascii="Times New Roman" w:hAnsi="Times New Roman" w:cs="Times New Roman"/>
          <w:color w:val="auto"/>
        </w:rPr>
        <w:t xml:space="preserve">lternative is approved by </w:t>
      </w:r>
      <w:r w:rsidR="007A1BCE" w:rsidRPr="00847AE6">
        <w:rPr>
          <w:rFonts w:ascii="Times New Roman" w:hAnsi="Times New Roman" w:cs="Times New Roman"/>
          <w:color w:val="auto"/>
        </w:rPr>
        <w:t>the Office of Environmental Management,</w:t>
      </w:r>
      <w:r w:rsidRPr="00847AE6">
        <w:rPr>
          <w:rFonts w:ascii="Times New Roman" w:hAnsi="Times New Roman" w:cs="Times New Roman"/>
          <w:color w:val="auto"/>
        </w:rPr>
        <w:t xml:space="preserve"> F</w:t>
      </w:r>
      <w:r w:rsidR="00293172" w:rsidRPr="00847AE6">
        <w:rPr>
          <w:rFonts w:ascii="Times New Roman" w:hAnsi="Times New Roman" w:cs="Times New Roman"/>
          <w:color w:val="auto"/>
        </w:rPr>
        <w:t xml:space="preserve"> </w:t>
      </w:r>
      <w:r w:rsidRPr="00847AE6">
        <w:rPr>
          <w:rFonts w:ascii="Times New Roman" w:hAnsi="Times New Roman" w:cs="Times New Roman"/>
          <w:color w:val="auto"/>
        </w:rPr>
        <w:t>D</w:t>
      </w:r>
      <w:r w:rsidR="00293172" w:rsidRPr="00847AE6">
        <w:rPr>
          <w:rFonts w:ascii="Times New Roman" w:hAnsi="Times New Roman" w:cs="Times New Roman"/>
          <w:color w:val="auto"/>
        </w:rPr>
        <w:t xml:space="preserve"> </w:t>
      </w:r>
      <w:r w:rsidRPr="00847AE6">
        <w:rPr>
          <w:rFonts w:ascii="Times New Roman" w:hAnsi="Times New Roman" w:cs="Times New Roman"/>
          <w:color w:val="auto"/>
        </w:rPr>
        <w:t>O</w:t>
      </w:r>
      <w:r w:rsidR="00293172" w:rsidRPr="00847AE6">
        <w:rPr>
          <w:rFonts w:ascii="Times New Roman" w:hAnsi="Times New Roman" w:cs="Times New Roman"/>
          <w:color w:val="auto"/>
        </w:rPr>
        <w:t xml:space="preserve"> </w:t>
      </w:r>
      <w:r w:rsidRPr="00847AE6">
        <w:rPr>
          <w:rFonts w:ascii="Times New Roman" w:hAnsi="Times New Roman" w:cs="Times New Roman"/>
          <w:color w:val="auto"/>
        </w:rPr>
        <w:t xml:space="preserve">T District </w:t>
      </w:r>
      <w:r w:rsidR="00705E71" w:rsidRPr="00847AE6">
        <w:rPr>
          <w:rFonts w:ascii="Times New Roman" w:hAnsi="Times New Roman" w:cs="Times New Roman"/>
          <w:color w:val="auto"/>
        </w:rPr>
        <w:t>One</w:t>
      </w:r>
      <w:r w:rsidRPr="00847AE6">
        <w:rPr>
          <w:rFonts w:ascii="Times New Roman" w:hAnsi="Times New Roman" w:cs="Times New Roman"/>
          <w:color w:val="auto"/>
        </w:rPr>
        <w:t xml:space="preserve"> will continue to work closely with environmental agencies in future phases</w:t>
      </w:r>
      <w:r w:rsidR="00183F98" w:rsidRPr="00847AE6">
        <w:rPr>
          <w:rFonts w:ascii="Times New Roman" w:hAnsi="Times New Roman" w:cs="Times New Roman"/>
          <w:color w:val="auto"/>
        </w:rPr>
        <w:t xml:space="preserve"> of the improvements </w:t>
      </w:r>
      <w:r w:rsidRPr="00847AE6">
        <w:rPr>
          <w:rFonts w:ascii="Times New Roman" w:hAnsi="Times New Roman" w:cs="Times New Roman"/>
          <w:color w:val="auto"/>
        </w:rPr>
        <w:t>to meet all environmental permitting requirements</w:t>
      </w:r>
      <w:r w:rsidR="00086C41" w:rsidRPr="00847AE6">
        <w:rPr>
          <w:rFonts w:ascii="Times New Roman" w:hAnsi="Times New Roman" w:cs="Times New Roman"/>
          <w:color w:val="auto"/>
        </w:rPr>
        <w:t>.</w:t>
      </w:r>
    </w:p>
    <w:p w14:paraId="4F92CC67" w14:textId="0C1EC2C1" w:rsidR="00CD0FA7" w:rsidRPr="0000484E" w:rsidRDefault="00847AE6" w:rsidP="00CD0FA7">
      <w:pPr>
        <w:spacing w:after="0" w:line="480" w:lineRule="auto"/>
        <w:jc w:val="both"/>
        <w:rPr>
          <w:rFonts w:ascii="Times New Roman" w:hAnsi="Times New Roman" w:cs="Times New Roman"/>
          <w:b/>
          <w:i/>
          <w:color w:val="00B050"/>
          <w:sz w:val="24"/>
          <w:szCs w:val="24"/>
        </w:rPr>
      </w:pPr>
      <w:bookmarkStart w:id="0" w:name="_Hlk49861299"/>
      <w:r w:rsidRPr="00D436BE" w:rsidDel="00E86476">
        <w:rPr>
          <w:rFonts w:ascii="Times New Roman" w:hAnsi="Times New Roman" w:cs="Times New Roman"/>
          <w:b/>
          <w:i/>
          <w:color w:val="00B050"/>
          <w:sz w:val="24"/>
          <w:szCs w:val="24"/>
          <w:highlight w:val="yellow"/>
        </w:rPr>
        <w:t xml:space="preserve"> </w:t>
      </w:r>
      <w:bookmarkEnd w:id="0"/>
    </w:p>
    <w:p w14:paraId="4DB862B5" w14:textId="6104D163" w:rsidR="009E785C" w:rsidRPr="00410F4B" w:rsidRDefault="009E785C" w:rsidP="00CD0FA7">
      <w:pPr>
        <w:pStyle w:val="Default"/>
        <w:spacing w:line="480" w:lineRule="auto"/>
        <w:jc w:val="both"/>
        <w:rPr>
          <w:rFonts w:ascii="Times New Roman" w:hAnsi="Times New Roman" w:cs="Times New Roman"/>
          <w:color w:val="auto"/>
        </w:rPr>
      </w:pPr>
      <w:r w:rsidRPr="00410F4B">
        <w:rPr>
          <w:rFonts w:ascii="Times New Roman" w:hAnsi="Times New Roman" w:cs="Times New Roman"/>
          <w:color w:val="auto"/>
        </w:rPr>
        <w:t xml:space="preserve">Results of the environmental contamination screening showed… </w:t>
      </w:r>
      <w:r w:rsidRPr="00410F4B">
        <w:rPr>
          <w:rFonts w:ascii="Times New Roman" w:hAnsi="Times New Roman" w:cs="Times New Roman"/>
          <w:b/>
          <w:i/>
          <w:color w:val="00B0F0"/>
        </w:rPr>
        <w:t>[insert contamination discussion here; ex. “</w:t>
      </w:r>
      <w:r w:rsidRPr="00410F4B">
        <w:rPr>
          <w:rFonts w:ascii="Times New Roman" w:hAnsi="Times New Roman" w:cs="Times New Roman"/>
          <w:i/>
          <w:color w:val="00B0F0"/>
        </w:rPr>
        <w:t>…that one site was ranked “high” for potential contamination, five sites were ranked “medium” for potential contamination and nine sites were ranked “low” for potential contamination.</w:t>
      </w:r>
      <w:r w:rsidRPr="00410F4B">
        <w:rPr>
          <w:rFonts w:ascii="Times New Roman" w:hAnsi="Times New Roman" w:cs="Times New Roman"/>
          <w:b/>
          <w:i/>
          <w:color w:val="00B0F0"/>
        </w:rPr>
        <w:t xml:space="preserve">”] </w:t>
      </w:r>
      <w:r w:rsidRPr="00410F4B">
        <w:rPr>
          <w:rFonts w:ascii="Times New Roman" w:hAnsi="Times New Roman" w:cs="Times New Roman"/>
          <w:color w:val="auto"/>
        </w:rPr>
        <w:t>For the sites that are ranked “low” for contamination, no further action is required at this time. For the sites with a risk ranking of “high” or “medium”, the F</w:t>
      </w:r>
      <w:r w:rsidR="00293172">
        <w:rPr>
          <w:rFonts w:ascii="Times New Roman" w:hAnsi="Times New Roman" w:cs="Times New Roman"/>
          <w:color w:val="auto"/>
        </w:rPr>
        <w:t xml:space="preserve"> </w:t>
      </w:r>
      <w:r w:rsidRPr="00410F4B">
        <w:rPr>
          <w:rFonts w:ascii="Times New Roman" w:hAnsi="Times New Roman" w:cs="Times New Roman"/>
          <w:color w:val="auto"/>
        </w:rPr>
        <w:t>D</w:t>
      </w:r>
      <w:r w:rsidR="00293172">
        <w:rPr>
          <w:rFonts w:ascii="Times New Roman" w:hAnsi="Times New Roman" w:cs="Times New Roman"/>
          <w:color w:val="auto"/>
        </w:rPr>
        <w:t xml:space="preserve"> </w:t>
      </w:r>
      <w:r w:rsidRPr="00410F4B">
        <w:rPr>
          <w:rFonts w:ascii="Times New Roman" w:hAnsi="Times New Roman" w:cs="Times New Roman"/>
          <w:color w:val="auto"/>
        </w:rPr>
        <w:t>O</w:t>
      </w:r>
      <w:r w:rsidR="00293172">
        <w:rPr>
          <w:rFonts w:ascii="Times New Roman" w:hAnsi="Times New Roman" w:cs="Times New Roman"/>
          <w:color w:val="auto"/>
        </w:rPr>
        <w:t xml:space="preserve"> </w:t>
      </w:r>
      <w:r w:rsidRPr="00410F4B">
        <w:rPr>
          <w:rFonts w:ascii="Times New Roman" w:hAnsi="Times New Roman" w:cs="Times New Roman"/>
          <w:color w:val="auto"/>
        </w:rPr>
        <w:t xml:space="preserve">T Project </w:t>
      </w:r>
      <w:r w:rsidRPr="00410F4B">
        <w:rPr>
          <w:rFonts w:ascii="Times New Roman" w:hAnsi="Times New Roman" w:cs="Times New Roman"/>
          <w:color w:val="auto"/>
        </w:rPr>
        <w:lastRenderedPageBreak/>
        <w:t xml:space="preserve">Manager and the District Contamination Impact Coordinator will coordinate on further actions </w:t>
      </w:r>
      <w:r w:rsidR="003524D0" w:rsidRPr="00410F4B">
        <w:rPr>
          <w:rFonts w:ascii="Times New Roman" w:hAnsi="Times New Roman" w:cs="Times New Roman"/>
          <w:color w:val="auto"/>
        </w:rPr>
        <w:t xml:space="preserve">during the design phase </w:t>
      </w:r>
      <w:r w:rsidRPr="00410F4B">
        <w:rPr>
          <w:rFonts w:ascii="Times New Roman" w:hAnsi="Times New Roman" w:cs="Times New Roman"/>
          <w:color w:val="auto"/>
        </w:rPr>
        <w:t>that must be taken to address contamination issue</w:t>
      </w:r>
      <w:r w:rsidR="003524D0" w:rsidRPr="00410F4B">
        <w:rPr>
          <w:rFonts w:ascii="Times New Roman" w:hAnsi="Times New Roman" w:cs="Times New Roman"/>
          <w:color w:val="auto"/>
        </w:rPr>
        <w:t>s</w:t>
      </w:r>
      <w:r w:rsidRPr="00410F4B">
        <w:rPr>
          <w:rFonts w:ascii="Times New Roman" w:hAnsi="Times New Roman" w:cs="Times New Roman"/>
          <w:color w:val="auto"/>
        </w:rPr>
        <w:t xml:space="preserve">. Before construction, </w:t>
      </w:r>
      <w:proofErr w:type="gramStart"/>
      <w:r w:rsidRPr="00410F4B">
        <w:rPr>
          <w:rFonts w:ascii="Times New Roman" w:hAnsi="Times New Roman" w:cs="Times New Roman"/>
          <w:color w:val="auto"/>
        </w:rPr>
        <w:t>specially</w:t>
      </w:r>
      <w:proofErr w:type="gramEnd"/>
      <w:r w:rsidRPr="00410F4B">
        <w:rPr>
          <w:rFonts w:ascii="Times New Roman" w:hAnsi="Times New Roman" w:cs="Times New Roman"/>
          <w:color w:val="auto"/>
        </w:rPr>
        <w:t xml:space="preserve"> trained crews will address contamination in these areas, as required. Locations of these sites are shown in the concept plans</w:t>
      </w:r>
      <w:r w:rsidR="000B3180">
        <w:rPr>
          <w:rFonts w:ascii="Times New Roman" w:hAnsi="Times New Roman" w:cs="Times New Roman"/>
          <w:color w:val="auto"/>
        </w:rPr>
        <w:t>.</w:t>
      </w:r>
      <w:r w:rsidRPr="00410F4B">
        <w:rPr>
          <w:rFonts w:ascii="Times New Roman" w:hAnsi="Times New Roman" w:cs="Times New Roman"/>
          <w:b/>
          <w:i/>
          <w:color w:val="00B0F0"/>
        </w:rPr>
        <w:t xml:space="preserve"> [delete sentences above that do not apply]</w:t>
      </w:r>
      <w:r w:rsidR="002160B8">
        <w:rPr>
          <w:rFonts w:ascii="Times New Roman" w:hAnsi="Times New Roman" w:cs="Times New Roman"/>
          <w:b/>
          <w:i/>
          <w:color w:val="00B0F0"/>
        </w:rPr>
        <w:t>.</w:t>
      </w:r>
    </w:p>
    <w:p w14:paraId="35AFAB0C" w14:textId="28C83AED" w:rsidR="0091622C" w:rsidRDefault="0091622C" w:rsidP="00847AE6">
      <w:pPr>
        <w:pStyle w:val="Default"/>
        <w:spacing w:line="480" w:lineRule="auto"/>
        <w:jc w:val="both"/>
        <w:rPr>
          <w:rFonts w:ascii="Times New Roman" w:hAnsi="Times New Roman" w:cs="Times New Roman"/>
          <w:b/>
          <w:i/>
          <w:color w:val="00B0F0"/>
        </w:rPr>
      </w:pPr>
    </w:p>
    <w:p w14:paraId="5C7FED09" w14:textId="096AB2A7" w:rsidR="00247506" w:rsidRPr="00847AE6" w:rsidRDefault="00247506" w:rsidP="00847AE6">
      <w:pPr>
        <w:autoSpaceDE w:val="0"/>
        <w:autoSpaceDN w:val="0"/>
        <w:adjustRightInd w:val="0"/>
        <w:spacing w:after="0" w:line="480" w:lineRule="auto"/>
        <w:jc w:val="both"/>
        <w:rPr>
          <w:rFonts w:ascii="Times New Roman" w:eastAsia="Times New Roman" w:hAnsi="Times New Roman" w:cs="Times New Roman"/>
          <w:i/>
          <w:color w:val="00B0F0"/>
          <w:sz w:val="24"/>
          <w:szCs w:val="24"/>
        </w:rPr>
      </w:pPr>
      <w:r w:rsidRPr="00847AE6">
        <w:rPr>
          <w:rFonts w:ascii="Times New Roman" w:eastAsia="Times New Roman" w:hAnsi="Times New Roman" w:cs="Times New Roman"/>
          <w:b/>
          <w:bCs/>
          <w:i/>
          <w:color w:val="00B0F0"/>
          <w:sz w:val="24"/>
          <w:szCs w:val="24"/>
        </w:rPr>
        <w:t>[Insert discussion of future land use;</w:t>
      </w:r>
      <w:r w:rsidRPr="00847AE6">
        <w:rPr>
          <w:rFonts w:ascii="Times New Roman" w:eastAsia="Times New Roman" w:hAnsi="Times New Roman" w:cs="Times New Roman"/>
          <w:i/>
          <w:color w:val="00B0F0"/>
          <w:sz w:val="24"/>
          <w:szCs w:val="24"/>
        </w:rPr>
        <w:t xml:space="preserve"> ex “This project is not expected to change future land use patterns on State Road 60</w:t>
      </w:r>
      <w:r w:rsidR="0076710F" w:rsidRPr="00847AE6">
        <w:rPr>
          <w:rFonts w:ascii="Times New Roman" w:eastAsia="Times New Roman" w:hAnsi="Times New Roman" w:cs="Times New Roman"/>
          <w:i/>
          <w:color w:val="00B0F0"/>
          <w:sz w:val="24"/>
          <w:szCs w:val="24"/>
        </w:rPr>
        <w:t>.</w:t>
      </w:r>
      <w:r w:rsidR="00847AE6" w:rsidRPr="00847AE6">
        <w:rPr>
          <w:rFonts w:ascii="Times New Roman" w:eastAsia="Times New Roman" w:hAnsi="Times New Roman" w:cs="Times New Roman"/>
          <w:i/>
          <w:color w:val="00B0F0"/>
          <w:sz w:val="24"/>
          <w:szCs w:val="24"/>
        </w:rPr>
        <w:t>”</w:t>
      </w:r>
      <w:r w:rsidR="004B4EF5" w:rsidRPr="00847AE6">
        <w:rPr>
          <w:rFonts w:ascii="Times New Roman" w:eastAsia="Times New Roman" w:hAnsi="Times New Roman" w:cs="Times New Roman"/>
          <w:b/>
          <w:bCs/>
          <w:i/>
          <w:color w:val="00B0F0"/>
          <w:sz w:val="24"/>
          <w:szCs w:val="24"/>
        </w:rPr>
        <w:t xml:space="preserve"> </w:t>
      </w:r>
      <w:r w:rsidR="0076710F" w:rsidRPr="00847AE6">
        <w:rPr>
          <w:rFonts w:ascii="Times New Roman" w:eastAsia="Times New Roman" w:hAnsi="Times New Roman" w:cs="Times New Roman"/>
          <w:b/>
          <w:bCs/>
          <w:i/>
          <w:color w:val="00B0F0"/>
          <w:sz w:val="24"/>
          <w:szCs w:val="24"/>
        </w:rPr>
        <w:t xml:space="preserve">If no impacts to multiple items </w:t>
      </w:r>
      <w:r w:rsidR="0076710F" w:rsidRPr="00847AE6">
        <w:rPr>
          <w:rFonts w:ascii="Times New Roman" w:eastAsia="Times New Roman" w:hAnsi="Times New Roman" w:cs="Times New Roman"/>
          <w:i/>
          <w:color w:val="00B0F0"/>
          <w:sz w:val="24"/>
          <w:szCs w:val="24"/>
        </w:rPr>
        <w:t xml:space="preserve">(example: no impacts to air and water quality) </w:t>
      </w:r>
      <w:r w:rsidR="0076710F" w:rsidRPr="00847AE6">
        <w:rPr>
          <w:rFonts w:ascii="Times New Roman" w:eastAsia="Times New Roman" w:hAnsi="Times New Roman" w:cs="Times New Roman"/>
          <w:b/>
          <w:bCs/>
          <w:i/>
          <w:color w:val="00B0F0"/>
          <w:sz w:val="24"/>
          <w:szCs w:val="24"/>
        </w:rPr>
        <w:t>include this discussion here</w:t>
      </w:r>
      <w:r w:rsidRPr="00847AE6">
        <w:rPr>
          <w:rFonts w:ascii="Times New Roman" w:eastAsia="Times New Roman" w:hAnsi="Times New Roman" w:cs="Times New Roman"/>
          <w:b/>
          <w:bCs/>
          <w:i/>
          <w:color w:val="00B0F0"/>
          <w:sz w:val="24"/>
          <w:szCs w:val="24"/>
        </w:rPr>
        <w:t xml:space="preserve"> </w:t>
      </w:r>
      <w:r w:rsidR="0076710F" w:rsidRPr="00847AE6">
        <w:rPr>
          <w:rFonts w:ascii="Times New Roman" w:eastAsia="Times New Roman" w:hAnsi="Times New Roman" w:cs="Times New Roman"/>
          <w:i/>
          <w:color w:val="00B0F0"/>
          <w:sz w:val="24"/>
          <w:szCs w:val="24"/>
        </w:rPr>
        <w:t>‘…</w:t>
      </w:r>
      <w:r w:rsidRPr="00847AE6">
        <w:rPr>
          <w:rFonts w:ascii="Times New Roman" w:eastAsia="Times New Roman" w:hAnsi="Times New Roman" w:cs="Times New Roman"/>
          <w:i/>
          <w:color w:val="00B0F0"/>
          <w:sz w:val="24"/>
          <w:szCs w:val="24"/>
        </w:rPr>
        <w:t>or result in adverse impacts to water quality and air quality. Minimal construction effects are expected.”</w:t>
      </w:r>
      <w:r w:rsidR="003E0858" w:rsidRPr="00847AE6">
        <w:rPr>
          <w:rFonts w:ascii="Times New Roman" w:eastAsia="Times New Roman" w:hAnsi="Times New Roman" w:cs="Times New Roman"/>
          <w:i/>
          <w:color w:val="00B0F0"/>
          <w:sz w:val="24"/>
          <w:szCs w:val="24"/>
        </w:rPr>
        <w:t>]</w:t>
      </w:r>
    </w:p>
    <w:p w14:paraId="149D0E7F" w14:textId="66C8A4A8" w:rsidR="00F25A36" w:rsidRDefault="00F25A36" w:rsidP="00125530">
      <w:pPr>
        <w:spacing w:after="0" w:line="480" w:lineRule="auto"/>
        <w:jc w:val="both"/>
        <w:rPr>
          <w:rFonts w:ascii="Times New Roman" w:hAnsi="Times New Roman" w:cs="Times New Roman"/>
          <w:b/>
          <w:i/>
          <w:color w:val="00B050"/>
          <w:sz w:val="24"/>
          <w:szCs w:val="24"/>
        </w:rPr>
      </w:pPr>
      <w:bookmarkStart w:id="1" w:name="_Hlk48978678"/>
    </w:p>
    <w:bookmarkEnd w:id="1"/>
    <w:p w14:paraId="11506FF7" w14:textId="020C25F1" w:rsidR="00F25A36" w:rsidRDefault="00B31290" w:rsidP="0053105C">
      <w:pPr>
        <w:spacing w:after="0" w:line="480" w:lineRule="auto"/>
        <w:jc w:val="both"/>
        <w:rPr>
          <w:rFonts w:ascii="Times New Roman" w:hAnsi="Times New Roman" w:cs="Times New Roman"/>
          <w:sz w:val="24"/>
          <w:szCs w:val="24"/>
        </w:rPr>
      </w:pPr>
      <w:r w:rsidRPr="00410F4B">
        <w:rPr>
          <w:rFonts w:ascii="Times New Roman" w:hAnsi="Times New Roman" w:cs="Times New Roman"/>
          <w:sz w:val="24"/>
          <w:szCs w:val="24"/>
        </w:rPr>
        <w:t xml:space="preserve">An evaluation matrix </w:t>
      </w:r>
      <w:r w:rsidR="0053105C">
        <w:rPr>
          <w:rFonts w:ascii="Times New Roman" w:hAnsi="Times New Roman" w:cs="Times New Roman"/>
          <w:sz w:val="24"/>
          <w:szCs w:val="24"/>
        </w:rPr>
        <w:t>has been provided in the display</w:t>
      </w:r>
      <w:r w:rsidR="00576F35">
        <w:rPr>
          <w:rFonts w:ascii="Times New Roman" w:hAnsi="Times New Roman" w:cs="Times New Roman"/>
          <w:sz w:val="24"/>
          <w:szCs w:val="24"/>
        </w:rPr>
        <w:t xml:space="preserve">s </w:t>
      </w:r>
      <w:r w:rsidR="0053105C">
        <w:rPr>
          <w:rFonts w:ascii="Times New Roman" w:hAnsi="Times New Roman" w:cs="Times New Roman"/>
          <w:sz w:val="24"/>
          <w:szCs w:val="24"/>
        </w:rPr>
        <w:t xml:space="preserve">and in the handout.  This matrix </w:t>
      </w:r>
      <w:r w:rsidRPr="00410F4B">
        <w:rPr>
          <w:rFonts w:ascii="Times New Roman" w:hAnsi="Times New Roman" w:cs="Times New Roman"/>
          <w:sz w:val="24"/>
          <w:szCs w:val="24"/>
        </w:rPr>
        <w:t>show</w:t>
      </w:r>
      <w:r w:rsidR="0053105C">
        <w:rPr>
          <w:rFonts w:ascii="Times New Roman" w:hAnsi="Times New Roman" w:cs="Times New Roman"/>
          <w:sz w:val="24"/>
          <w:szCs w:val="24"/>
        </w:rPr>
        <w:t xml:space="preserve">s </w:t>
      </w:r>
      <w:r w:rsidRPr="00410F4B">
        <w:rPr>
          <w:rFonts w:ascii="Times New Roman" w:hAnsi="Times New Roman" w:cs="Times New Roman"/>
          <w:sz w:val="24"/>
          <w:szCs w:val="24"/>
        </w:rPr>
        <w:t xml:space="preserve">a detailed comparison of the </w:t>
      </w:r>
      <w:r w:rsidR="00293172">
        <w:rPr>
          <w:rFonts w:ascii="Times New Roman" w:hAnsi="Times New Roman" w:cs="Times New Roman"/>
          <w:sz w:val="24"/>
          <w:szCs w:val="24"/>
        </w:rPr>
        <w:t>p</w:t>
      </w:r>
      <w:r w:rsidR="00562D88">
        <w:rPr>
          <w:rFonts w:ascii="Times New Roman" w:hAnsi="Times New Roman" w:cs="Times New Roman"/>
          <w:sz w:val="24"/>
          <w:szCs w:val="24"/>
        </w:rPr>
        <w:t>referred</w:t>
      </w:r>
      <w:r w:rsidRPr="00410F4B">
        <w:rPr>
          <w:rFonts w:ascii="Times New Roman" w:hAnsi="Times New Roman" w:cs="Times New Roman"/>
          <w:sz w:val="24"/>
          <w:szCs w:val="24"/>
        </w:rPr>
        <w:t xml:space="preserve"> </w:t>
      </w:r>
      <w:r w:rsidR="00293172">
        <w:rPr>
          <w:rFonts w:ascii="Times New Roman" w:hAnsi="Times New Roman" w:cs="Times New Roman"/>
          <w:sz w:val="24"/>
          <w:szCs w:val="24"/>
        </w:rPr>
        <w:t>a</w:t>
      </w:r>
      <w:r w:rsidRPr="00410F4B">
        <w:rPr>
          <w:rFonts w:ascii="Times New Roman" w:hAnsi="Times New Roman" w:cs="Times New Roman"/>
          <w:sz w:val="24"/>
          <w:szCs w:val="24"/>
        </w:rPr>
        <w:t xml:space="preserve">lternative and the </w:t>
      </w:r>
      <w:r w:rsidR="00F2354A">
        <w:rPr>
          <w:rFonts w:ascii="Times New Roman" w:hAnsi="Times New Roman" w:cs="Times New Roman"/>
          <w:sz w:val="24"/>
          <w:szCs w:val="24"/>
        </w:rPr>
        <w:t>n</w:t>
      </w:r>
      <w:r w:rsidRPr="00410F4B">
        <w:rPr>
          <w:rFonts w:ascii="Times New Roman" w:hAnsi="Times New Roman" w:cs="Times New Roman"/>
          <w:sz w:val="24"/>
          <w:szCs w:val="24"/>
        </w:rPr>
        <w:t>o</w:t>
      </w:r>
      <w:r w:rsidR="00831DE7" w:rsidRPr="00410F4B">
        <w:rPr>
          <w:rFonts w:ascii="Times New Roman" w:hAnsi="Times New Roman" w:cs="Times New Roman"/>
          <w:sz w:val="24"/>
          <w:szCs w:val="24"/>
        </w:rPr>
        <w:t>-</w:t>
      </w:r>
      <w:r w:rsidR="00F2354A">
        <w:rPr>
          <w:rFonts w:ascii="Times New Roman" w:hAnsi="Times New Roman" w:cs="Times New Roman"/>
          <w:sz w:val="24"/>
          <w:szCs w:val="24"/>
        </w:rPr>
        <w:t>b</w:t>
      </w:r>
      <w:r w:rsidRPr="00410F4B">
        <w:rPr>
          <w:rFonts w:ascii="Times New Roman" w:hAnsi="Times New Roman" w:cs="Times New Roman"/>
          <w:sz w:val="24"/>
          <w:szCs w:val="24"/>
        </w:rPr>
        <w:t xml:space="preserve">uild </w:t>
      </w:r>
      <w:r w:rsidR="00F2354A">
        <w:rPr>
          <w:rFonts w:ascii="Times New Roman" w:hAnsi="Times New Roman" w:cs="Times New Roman"/>
          <w:sz w:val="24"/>
          <w:szCs w:val="24"/>
        </w:rPr>
        <w:t>a</w:t>
      </w:r>
      <w:r w:rsidRPr="00410F4B">
        <w:rPr>
          <w:rFonts w:ascii="Times New Roman" w:hAnsi="Times New Roman" w:cs="Times New Roman"/>
          <w:sz w:val="24"/>
          <w:szCs w:val="24"/>
        </w:rPr>
        <w:t xml:space="preserve">lternative </w:t>
      </w:r>
      <w:r w:rsidR="0053105C">
        <w:rPr>
          <w:rFonts w:ascii="Times New Roman" w:hAnsi="Times New Roman" w:cs="Times New Roman"/>
          <w:sz w:val="24"/>
          <w:szCs w:val="24"/>
        </w:rPr>
        <w:t>including</w:t>
      </w:r>
      <w:r w:rsidRPr="00410F4B">
        <w:rPr>
          <w:rFonts w:ascii="Times New Roman" w:hAnsi="Times New Roman" w:cs="Times New Roman"/>
          <w:sz w:val="24"/>
          <w:szCs w:val="24"/>
        </w:rPr>
        <w:t xml:space="preserve"> potential effects to the social, cultural, natural, and physical environments</w:t>
      </w:r>
      <w:r w:rsidR="0053105C">
        <w:rPr>
          <w:rFonts w:ascii="Times New Roman" w:hAnsi="Times New Roman" w:cs="Times New Roman"/>
          <w:sz w:val="24"/>
          <w:szCs w:val="24"/>
        </w:rPr>
        <w:t xml:space="preserve">.  It also </w:t>
      </w:r>
      <w:r w:rsidRPr="00410F4B">
        <w:rPr>
          <w:rFonts w:ascii="Times New Roman" w:hAnsi="Times New Roman" w:cs="Times New Roman"/>
          <w:sz w:val="24"/>
          <w:szCs w:val="24"/>
        </w:rPr>
        <w:t>identifies preliminary costs.</w:t>
      </w:r>
      <w:r w:rsidR="0053105C">
        <w:rPr>
          <w:rFonts w:ascii="Times New Roman" w:hAnsi="Times New Roman" w:cs="Times New Roman"/>
          <w:sz w:val="24"/>
          <w:szCs w:val="24"/>
        </w:rPr>
        <w:t xml:space="preserve">  </w:t>
      </w:r>
      <w:r w:rsidR="0053105C" w:rsidRPr="00410F4B">
        <w:rPr>
          <w:rFonts w:ascii="Times New Roman" w:hAnsi="Times New Roman" w:cs="Times New Roman"/>
          <w:sz w:val="24"/>
          <w:szCs w:val="24"/>
        </w:rPr>
        <w:t xml:space="preserve">The Department’s preliminary estimate of total project cost is </w:t>
      </w:r>
      <w:r w:rsidR="00847AE6" w:rsidRPr="00847AE6">
        <w:rPr>
          <w:rFonts w:ascii="Times New Roman" w:hAnsi="Times New Roman" w:cs="Times New Roman"/>
          <w:b/>
          <w:i/>
          <w:color w:val="00B0F0"/>
          <w:sz w:val="24"/>
          <w:szCs w:val="24"/>
        </w:rPr>
        <w:t>[</w:t>
      </w:r>
      <w:proofErr w:type="gramStart"/>
      <w:r w:rsidR="00847AE6" w:rsidRPr="00847AE6">
        <w:rPr>
          <w:rFonts w:ascii="Times New Roman" w:hAnsi="Times New Roman" w:cs="Times New Roman"/>
          <w:b/>
          <w:i/>
          <w:color w:val="00B0F0"/>
          <w:sz w:val="24"/>
          <w:szCs w:val="24"/>
        </w:rPr>
        <w:t>e.g.</w:t>
      </w:r>
      <w:proofErr w:type="gramEnd"/>
      <w:r w:rsidR="00847AE6" w:rsidRPr="00847AE6">
        <w:rPr>
          <w:rFonts w:ascii="Times New Roman" w:hAnsi="Times New Roman" w:cs="Times New Roman"/>
          <w:b/>
          <w:i/>
          <w:color w:val="00B0F0"/>
          <w:sz w:val="24"/>
          <w:szCs w:val="24"/>
        </w:rPr>
        <w:t xml:space="preserve"> </w:t>
      </w:r>
      <w:r w:rsidR="0053105C" w:rsidRPr="00410F4B">
        <w:rPr>
          <w:rFonts w:ascii="Times New Roman" w:hAnsi="Times New Roman" w:cs="Times New Roman"/>
          <w:b/>
          <w:i/>
          <w:color w:val="00B0F0"/>
          <w:sz w:val="24"/>
          <w:szCs w:val="24"/>
        </w:rPr>
        <w:t>60.4 (“sixty point four”)</w:t>
      </w:r>
      <w:r w:rsidR="00847AE6">
        <w:rPr>
          <w:rFonts w:ascii="Times New Roman" w:hAnsi="Times New Roman" w:cs="Times New Roman"/>
          <w:b/>
          <w:i/>
          <w:color w:val="00B0F0"/>
          <w:sz w:val="24"/>
          <w:szCs w:val="24"/>
        </w:rPr>
        <w:t>]</w:t>
      </w:r>
      <w:r w:rsidR="0053105C" w:rsidRPr="00410F4B">
        <w:rPr>
          <w:rFonts w:ascii="Times New Roman" w:hAnsi="Times New Roman" w:cs="Times New Roman"/>
          <w:b/>
          <w:i/>
          <w:color w:val="00B0F0"/>
          <w:sz w:val="24"/>
          <w:szCs w:val="24"/>
        </w:rPr>
        <w:t xml:space="preserve"> </w:t>
      </w:r>
      <w:r w:rsidR="0053105C" w:rsidRPr="00410F4B">
        <w:rPr>
          <w:rFonts w:ascii="Times New Roman" w:hAnsi="Times New Roman" w:cs="Times New Roman"/>
          <w:sz w:val="24"/>
          <w:szCs w:val="24"/>
        </w:rPr>
        <w:t>million dollars.</w:t>
      </w:r>
      <w:r w:rsidR="0053105C">
        <w:rPr>
          <w:rFonts w:ascii="Times New Roman" w:hAnsi="Times New Roman" w:cs="Times New Roman"/>
          <w:sz w:val="24"/>
          <w:szCs w:val="24"/>
        </w:rPr>
        <w:t xml:space="preserve">  </w:t>
      </w:r>
    </w:p>
    <w:p w14:paraId="49608F82" w14:textId="77777777" w:rsidR="00283A1B" w:rsidRPr="00410F4B" w:rsidRDefault="00283A1B" w:rsidP="00CD0FA7">
      <w:pPr>
        <w:spacing w:after="0" w:line="480" w:lineRule="auto"/>
        <w:jc w:val="both"/>
        <w:rPr>
          <w:rFonts w:ascii="Times New Roman" w:hAnsi="Times New Roman" w:cs="Times New Roman"/>
          <w:color w:val="000000"/>
          <w:sz w:val="24"/>
          <w:szCs w:val="24"/>
        </w:rPr>
      </w:pPr>
    </w:p>
    <w:p w14:paraId="7F580053" w14:textId="29A6295A" w:rsidR="0053105C" w:rsidRPr="00410F4B" w:rsidRDefault="00283A1B" w:rsidP="0053105C">
      <w:pPr>
        <w:spacing w:after="0" w:line="480" w:lineRule="auto"/>
        <w:jc w:val="both"/>
        <w:rPr>
          <w:rFonts w:ascii="Times New Roman" w:hAnsi="Times New Roman" w:cs="Times New Roman"/>
          <w:sz w:val="24"/>
          <w:szCs w:val="24"/>
        </w:rPr>
      </w:pPr>
      <w:r w:rsidRPr="00410F4B">
        <w:rPr>
          <w:rFonts w:ascii="Times New Roman" w:hAnsi="Times New Roman" w:cs="Times New Roman"/>
          <w:color w:val="000000"/>
          <w:sz w:val="24"/>
          <w:szCs w:val="24"/>
        </w:rPr>
        <w:t>The Department anticipates completion of this P</w:t>
      </w:r>
      <w:r w:rsidR="00F2354A">
        <w:rPr>
          <w:rFonts w:ascii="Times New Roman" w:hAnsi="Times New Roman" w:cs="Times New Roman"/>
          <w:color w:val="000000"/>
          <w:sz w:val="24"/>
          <w:szCs w:val="24"/>
        </w:rPr>
        <w:t xml:space="preserve"> </w:t>
      </w:r>
      <w:r w:rsidR="00593F5A">
        <w:rPr>
          <w:rFonts w:ascii="Times New Roman" w:hAnsi="Times New Roman" w:cs="Times New Roman"/>
          <w:color w:val="000000"/>
          <w:sz w:val="24"/>
          <w:szCs w:val="24"/>
        </w:rPr>
        <w:t>D</w:t>
      </w:r>
      <w:r w:rsidR="00F2354A">
        <w:rPr>
          <w:rFonts w:ascii="Times New Roman" w:hAnsi="Times New Roman" w:cs="Times New Roman"/>
          <w:color w:val="000000"/>
          <w:sz w:val="24"/>
          <w:szCs w:val="24"/>
        </w:rPr>
        <w:t xml:space="preserve"> and </w:t>
      </w:r>
      <w:r w:rsidR="00593F5A">
        <w:rPr>
          <w:rFonts w:ascii="Times New Roman" w:hAnsi="Times New Roman" w:cs="Times New Roman"/>
          <w:color w:val="000000"/>
          <w:sz w:val="24"/>
          <w:szCs w:val="24"/>
        </w:rPr>
        <w:t>E</w:t>
      </w:r>
      <w:r w:rsidRPr="00410F4B">
        <w:rPr>
          <w:rFonts w:ascii="Times New Roman" w:hAnsi="Times New Roman" w:cs="Times New Roman"/>
          <w:color w:val="000000"/>
          <w:sz w:val="24"/>
          <w:szCs w:val="24"/>
        </w:rPr>
        <w:t xml:space="preserve"> study by </w:t>
      </w:r>
      <w:r w:rsidRPr="00593F5A">
        <w:rPr>
          <w:rFonts w:ascii="Times New Roman" w:hAnsi="Times New Roman" w:cs="Times New Roman"/>
          <w:b/>
          <w:i/>
          <w:color w:val="00B0F0"/>
          <w:sz w:val="24"/>
          <w:szCs w:val="24"/>
        </w:rPr>
        <w:t>[</w:t>
      </w:r>
      <w:r w:rsidR="00593F5A">
        <w:rPr>
          <w:rFonts w:ascii="Times New Roman" w:hAnsi="Times New Roman" w:cs="Times New Roman"/>
          <w:b/>
          <w:i/>
          <w:color w:val="00B0F0"/>
          <w:sz w:val="24"/>
          <w:szCs w:val="24"/>
        </w:rPr>
        <w:t xml:space="preserve">choose </w:t>
      </w:r>
      <w:r w:rsidRPr="00593F5A">
        <w:rPr>
          <w:rFonts w:ascii="Times New Roman" w:hAnsi="Times New Roman" w:cs="Times New Roman"/>
          <w:b/>
          <w:i/>
          <w:color w:val="00B0F0"/>
          <w:sz w:val="24"/>
          <w:szCs w:val="24"/>
        </w:rPr>
        <w:t>early/spring</w:t>
      </w:r>
      <w:r w:rsidR="00AD7A93">
        <w:rPr>
          <w:rFonts w:ascii="Times New Roman" w:hAnsi="Times New Roman" w:cs="Times New Roman"/>
          <w:b/>
          <w:i/>
          <w:color w:val="00B0F0"/>
          <w:sz w:val="24"/>
          <w:szCs w:val="24"/>
        </w:rPr>
        <w:t>/summer</w:t>
      </w:r>
      <w:r w:rsidRPr="00593F5A">
        <w:rPr>
          <w:rFonts w:ascii="Times New Roman" w:hAnsi="Times New Roman" w:cs="Times New Roman"/>
          <w:b/>
          <w:i/>
          <w:color w:val="00B0F0"/>
          <w:sz w:val="24"/>
          <w:szCs w:val="24"/>
        </w:rPr>
        <w:t>/fall/late</w:t>
      </w:r>
      <w:r w:rsidR="00593F5A">
        <w:rPr>
          <w:rFonts w:ascii="Times New Roman" w:hAnsi="Times New Roman" w:cs="Times New Roman"/>
          <w:b/>
          <w:i/>
          <w:color w:val="00B0F0"/>
          <w:sz w:val="24"/>
          <w:szCs w:val="24"/>
        </w:rPr>
        <w:t xml:space="preserve"> </w:t>
      </w:r>
      <w:r w:rsidR="00AD7A93">
        <w:rPr>
          <w:rFonts w:ascii="Times New Roman" w:hAnsi="Times New Roman" w:cs="Times New Roman"/>
          <w:b/>
          <w:i/>
          <w:color w:val="00B0F0"/>
          <w:sz w:val="24"/>
          <w:szCs w:val="24"/>
        </w:rPr>
        <w:t>YEAR</w:t>
      </w:r>
      <w:r w:rsidRPr="00593F5A">
        <w:rPr>
          <w:rFonts w:ascii="Times New Roman" w:hAnsi="Times New Roman" w:cs="Times New Roman"/>
          <w:b/>
          <w:i/>
          <w:color w:val="00B0F0"/>
          <w:sz w:val="24"/>
          <w:szCs w:val="24"/>
        </w:rPr>
        <w:t>]</w:t>
      </w:r>
      <w:r w:rsidRPr="00410F4B">
        <w:rPr>
          <w:rFonts w:ascii="Times New Roman" w:hAnsi="Times New Roman" w:cs="Times New Roman"/>
          <w:color w:val="000000"/>
          <w:sz w:val="24"/>
          <w:szCs w:val="24"/>
        </w:rPr>
        <w:t xml:space="preserve">. The </w:t>
      </w:r>
      <w:r w:rsidR="000B3180">
        <w:rPr>
          <w:rFonts w:ascii="Times New Roman" w:hAnsi="Times New Roman" w:cs="Times New Roman"/>
          <w:color w:val="000000"/>
          <w:sz w:val="24"/>
          <w:szCs w:val="24"/>
        </w:rPr>
        <w:t xml:space="preserve">detailed </w:t>
      </w:r>
      <w:r w:rsidRPr="00410F4B">
        <w:rPr>
          <w:rFonts w:ascii="Times New Roman" w:hAnsi="Times New Roman" w:cs="Times New Roman"/>
          <w:color w:val="000000"/>
          <w:sz w:val="24"/>
          <w:szCs w:val="24"/>
        </w:rPr>
        <w:t>study schedule</w:t>
      </w:r>
      <w:r w:rsidR="0053105C">
        <w:rPr>
          <w:rFonts w:ascii="Times New Roman" w:hAnsi="Times New Roman" w:cs="Times New Roman"/>
          <w:color w:val="000000"/>
          <w:sz w:val="24"/>
          <w:szCs w:val="24"/>
        </w:rPr>
        <w:t xml:space="preserve"> </w:t>
      </w:r>
      <w:r w:rsidR="0053105C">
        <w:rPr>
          <w:rFonts w:ascii="Times New Roman" w:hAnsi="Times New Roman" w:cs="Times New Roman"/>
          <w:sz w:val="24"/>
          <w:szCs w:val="24"/>
        </w:rPr>
        <w:t>is available in the display documents and in the handout.</w:t>
      </w:r>
    </w:p>
    <w:p w14:paraId="5A4E0028" w14:textId="5F0ED85E" w:rsidR="00283A1B" w:rsidRDefault="00283A1B" w:rsidP="00CD0FA7">
      <w:pPr>
        <w:spacing w:after="0" w:line="480" w:lineRule="auto"/>
        <w:jc w:val="both"/>
        <w:rPr>
          <w:rFonts w:ascii="Times New Roman" w:hAnsi="Times New Roman" w:cs="Times New Roman"/>
          <w:color w:val="000000"/>
          <w:sz w:val="24"/>
          <w:szCs w:val="24"/>
        </w:rPr>
      </w:pPr>
    </w:p>
    <w:p w14:paraId="1CA8C739" w14:textId="77777777" w:rsidR="00274D8B" w:rsidRPr="001B1B66" w:rsidRDefault="00274D8B" w:rsidP="00274D8B">
      <w:pPr>
        <w:spacing w:after="0" w:line="480" w:lineRule="auto"/>
        <w:jc w:val="both"/>
        <w:rPr>
          <w:rFonts w:ascii="Times New Roman" w:hAnsi="Times New Roman" w:cs="Times New Roman"/>
          <w:color w:val="00B0F0"/>
          <w:sz w:val="24"/>
          <w:szCs w:val="24"/>
        </w:rPr>
      </w:pPr>
      <w:r w:rsidRPr="00410F4B">
        <w:rPr>
          <w:rFonts w:ascii="Times New Roman" w:hAnsi="Times New Roman" w:cs="Times New Roman"/>
          <w:b/>
          <w:i/>
          <w:color w:val="00B0F0"/>
          <w:sz w:val="24"/>
          <w:szCs w:val="24"/>
        </w:rPr>
        <w:t>[Insert project funding discussion here for all phases</w:t>
      </w:r>
      <w:r>
        <w:rPr>
          <w:rFonts w:ascii="Times New Roman" w:hAnsi="Times New Roman" w:cs="Times New Roman"/>
          <w:b/>
          <w:i/>
          <w:color w:val="00B0F0"/>
          <w:sz w:val="24"/>
          <w:szCs w:val="24"/>
        </w:rPr>
        <w:t>]</w:t>
      </w:r>
      <w:r w:rsidRPr="00410F4B">
        <w:rPr>
          <w:rFonts w:ascii="Times New Roman" w:hAnsi="Times New Roman" w:cs="Times New Roman"/>
          <w:b/>
          <w:i/>
          <w:color w:val="00B0F0"/>
          <w:sz w:val="24"/>
          <w:szCs w:val="24"/>
        </w:rPr>
        <w:t xml:space="preserve"> </w:t>
      </w:r>
      <w:r w:rsidRPr="001B1B66">
        <w:rPr>
          <w:rFonts w:ascii="Times New Roman" w:hAnsi="Times New Roman" w:cs="Times New Roman"/>
          <w:sz w:val="24"/>
          <w:szCs w:val="24"/>
        </w:rPr>
        <w:t xml:space="preserve">At this time, F D O T’s Five-Year Work Program includes funding for </w:t>
      </w:r>
      <w:r w:rsidRPr="001B1B66">
        <w:rPr>
          <w:rFonts w:ascii="Times New Roman" w:hAnsi="Times New Roman" w:cs="Times New Roman"/>
          <w:b/>
          <w:i/>
          <w:color w:val="00B0F0"/>
          <w:sz w:val="24"/>
          <w:szCs w:val="24"/>
        </w:rPr>
        <w:t xml:space="preserve">[include brief funding information here; ex. “…___ phase in fiscal year </w:t>
      </w:r>
      <w:proofErr w:type="spellStart"/>
      <w:r w:rsidRPr="001B1B66">
        <w:rPr>
          <w:rFonts w:ascii="Times New Roman" w:hAnsi="Times New Roman" w:cs="Times New Roman"/>
          <w:b/>
          <w:i/>
          <w:color w:val="00B0F0"/>
          <w:sz w:val="24"/>
          <w:szCs w:val="24"/>
        </w:rPr>
        <w:t>YEAR</w:t>
      </w:r>
      <w:proofErr w:type="spellEnd"/>
      <w:r w:rsidRPr="001B1B66">
        <w:rPr>
          <w:rFonts w:ascii="Times New Roman" w:hAnsi="Times New Roman" w:cs="Times New Roman"/>
          <w:b/>
          <w:i/>
          <w:color w:val="00B0F0"/>
          <w:sz w:val="24"/>
          <w:szCs w:val="24"/>
        </w:rPr>
        <w:t xml:space="preserve"> and ____ phase in fiscal year </w:t>
      </w:r>
      <w:proofErr w:type="spellStart"/>
      <w:r w:rsidRPr="001B1B66">
        <w:rPr>
          <w:rFonts w:ascii="Times New Roman" w:hAnsi="Times New Roman" w:cs="Times New Roman"/>
          <w:b/>
          <w:i/>
          <w:color w:val="00B0F0"/>
          <w:sz w:val="24"/>
          <w:szCs w:val="24"/>
        </w:rPr>
        <w:t>YEAR</w:t>
      </w:r>
      <w:proofErr w:type="spellEnd"/>
      <w:r w:rsidRPr="001B1B66">
        <w:rPr>
          <w:rFonts w:ascii="Times New Roman" w:hAnsi="Times New Roman" w:cs="Times New Roman"/>
          <w:b/>
          <w:i/>
          <w:color w:val="00B0F0"/>
          <w:sz w:val="24"/>
          <w:szCs w:val="24"/>
        </w:rPr>
        <w:t xml:space="preserve">. </w:t>
      </w:r>
      <w:r>
        <w:rPr>
          <w:rFonts w:ascii="Times New Roman" w:hAnsi="Times New Roman" w:cs="Times New Roman"/>
          <w:b/>
          <w:i/>
          <w:color w:val="00B0F0"/>
          <w:sz w:val="24"/>
          <w:szCs w:val="24"/>
        </w:rPr>
        <w:t>__</w:t>
      </w:r>
      <w:r w:rsidRPr="001B1B66">
        <w:rPr>
          <w:rFonts w:ascii="Times New Roman" w:hAnsi="Times New Roman" w:cs="Times New Roman"/>
          <w:b/>
          <w:i/>
          <w:color w:val="00B0F0"/>
          <w:sz w:val="24"/>
          <w:szCs w:val="24"/>
        </w:rPr>
        <w:t>____ phase is not currently funded.”]</w:t>
      </w:r>
    </w:p>
    <w:p w14:paraId="578F80B6" w14:textId="77777777" w:rsidR="00274D8B" w:rsidRDefault="00274D8B" w:rsidP="00CD0FA7">
      <w:pPr>
        <w:spacing w:after="0" w:line="480" w:lineRule="auto"/>
        <w:jc w:val="both"/>
        <w:rPr>
          <w:rFonts w:ascii="Times New Roman" w:hAnsi="Times New Roman" w:cs="Times New Roman"/>
          <w:color w:val="000000"/>
          <w:sz w:val="24"/>
          <w:szCs w:val="24"/>
        </w:rPr>
      </w:pPr>
    </w:p>
    <w:p w14:paraId="3BC2B4DB" w14:textId="4EBC4D94" w:rsidR="00283A1B" w:rsidRPr="00410F4B" w:rsidRDefault="00B31B01" w:rsidP="0053105C">
      <w:pPr>
        <w:spacing w:after="0" w:line="480" w:lineRule="auto"/>
        <w:jc w:val="both"/>
        <w:rPr>
          <w:rFonts w:ascii="Times New Roman" w:hAnsi="Times New Roman" w:cs="Times New Roman"/>
          <w:sz w:val="24"/>
          <w:szCs w:val="24"/>
          <w:highlight w:val="yellow"/>
        </w:rPr>
      </w:pPr>
      <w:r>
        <w:rPr>
          <w:rFonts w:ascii="Times New Roman" w:hAnsi="Times New Roman" w:cs="Times New Roman"/>
          <w:color w:val="000000"/>
          <w:sz w:val="24"/>
          <w:szCs w:val="24"/>
        </w:rPr>
        <w:t xml:space="preserve">We encourage you to review project </w:t>
      </w:r>
      <w:r w:rsidR="00847AE6">
        <w:rPr>
          <w:rFonts w:ascii="Times New Roman" w:hAnsi="Times New Roman" w:cs="Times New Roman"/>
          <w:color w:val="000000"/>
          <w:sz w:val="24"/>
          <w:szCs w:val="24"/>
        </w:rPr>
        <w:t>information, provide</w:t>
      </w:r>
      <w:r w:rsidR="008A2DF8">
        <w:rPr>
          <w:rFonts w:ascii="Times New Roman" w:hAnsi="Times New Roman" w:cs="Times New Roman"/>
          <w:color w:val="000000"/>
          <w:sz w:val="24"/>
          <w:szCs w:val="24"/>
        </w:rPr>
        <w:t xml:space="preserve"> </w:t>
      </w:r>
      <w:r w:rsidR="00067D08">
        <w:rPr>
          <w:rFonts w:ascii="Times New Roman" w:hAnsi="Times New Roman" w:cs="Times New Roman"/>
          <w:color w:val="000000"/>
          <w:sz w:val="24"/>
          <w:szCs w:val="24"/>
        </w:rPr>
        <w:t xml:space="preserve">comment </w:t>
      </w:r>
      <w:r w:rsidR="008A2DF8">
        <w:rPr>
          <w:rFonts w:ascii="Times New Roman" w:hAnsi="Times New Roman" w:cs="Times New Roman"/>
          <w:color w:val="000000"/>
          <w:sz w:val="24"/>
          <w:szCs w:val="24"/>
        </w:rPr>
        <w:t xml:space="preserve">at the </w:t>
      </w:r>
      <w:r w:rsidR="00315ED4">
        <w:rPr>
          <w:rFonts w:ascii="Times New Roman" w:hAnsi="Times New Roman" w:cs="Times New Roman"/>
          <w:color w:val="000000"/>
          <w:sz w:val="24"/>
          <w:szCs w:val="24"/>
        </w:rPr>
        <w:t>virtual or in-person</w:t>
      </w:r>
      <w:r w:rsidR="008A2DF8">
        <w:rPr>
          <w:rFonts w:ascii="Times New Roman" w:hAnsi="Times New Roman" w:cs="Times New Roman"/>
          <w:color w:val="000000"/>
          <w:sz w:val="24"/>
          <w:szCs w:val="24"/>
        </w:rPr>
        <w:t xml:space="preserve"> event, through the </w:t>
      </w:r>
      <w:r w:rsidR="003148CB" w:rsidRPr="004A5F9A">
        <w:rPr>
          <w:rFonts w:ascii="Times New Roman" w:hAnsi="Times New Roman" w:cs="Times New Roman"/>
          <w:color w:val="000000"/>
          <w:sz w:val="24"/>
          <w:szCs w:val="24"/>
        </w:rPr>
        <w:t>website</w:t>
      </w:r>
      <w:r w:rsidR="008A2DF8">
        <w:rPr>
          <w:rFonts w:ascii="Times New Roman" w:hAnsi="Times New Roman" w:cs="Times New Roman"/>
          <w:color w:val="000000"/>
          <w:sz w:val="24"/>
          <w:szCs w:val="24"/>
        </w:rPr>
        <w:t xml:space="preserve"> by email</w:t>
      </w:r>
      <w:r w:rsidR="00847AE6">
        <w:rPr>
          <w:rFonts w:ascii="Times New Roman" w:hAnsi="Times New Roman" w:cs="Times New Roman"/>
          <w:color w:val="000000"/>
          <w:sz w:val="24"/>
          <w:szCs w:val="24"/>
        </w:rPr>
        <w:t>,</w:t>
      </w:r>
      <w:r w:rsidR="008A2DF8">
        <w:rPr>
          <w:rFonts w:ascii="Times New Roman" w:hAnsi="Times New Roman" w:cs="Times New Roman"/>
          <w:color w:val="000000"/>
          <w:sz w:val="24"/>
          <w:szCs w:val="24"/>
        </w:rPr>
        <w:t xml:space="preserve"> or</w:t>
      </w:r>
      <w:r w:rsidR="00BC6371" w:rsidRPr="007B4307">
        <w:rPr>
          <w:rFonts w:ascii="Times New Roman" w:hAnsi="Times New Roman" w:cs="Times New Roman"/>
          <w:color w:val="000000"/>
          <w:sz w:val="24"/>
          <w:szCs w:val="24"/>
        </w:rPr>
        <w:t xml:space="preserve"> by mail</w:t>
      </w:r>
      <w:r w:rsidR="00003532">
        <w:rPr>
          <w:rFonts w:ascii="Times New Roman" w:hAnsi="Times New Roman" w:cs="Times New Roman"/>
          <w:color w:val="000000"/>
          <w:sz w:val="24"/>
          <w:szCs w:val="24"/>
        </w:rPr>
        <w:t>,</w:t>
      </w:r>
      <w:r w:rsidR="00BC6371" w:rsidRPr="007B4307">
        <w:rPr>
          <w:rFonts w:ascii="Times New Roman" w:hAnsi="Times New Roman" w:cs="Times New Roman"/>
          <w:color w:val="000000"/>
          <w:sz w:val="24"/>
          <w:szCs w:val="24"/>
        </w:rPr>
        <w:t xml:space="preserve"> postmarked or sent by</w:t>
      </w:r>
      <w:r w:rsidR="00BC6371" w:rsidRPr="00BC6371">
        <w:rPr>
          <w:rFonts w:ascii="Times New Roman" w:hAnsi="Times New Roman" w:cs="Times New Roman"/>
          <w:b/>
          <w:i/>
          <w:color w:val="00B0F0"/>
          <w:sz w:val="24"/>
          <w:szCs w:val="24"/>
        </w:rPr>
        <w:t xml:space="preserve"> [DATE]</w:t>
      </w:r>
      <w:r w:rsidR="00067D08" w:rsidRPr="00847AE6">
        <w:rPr>
          <w:rFonts w:ascii="Times New Roman" w:hAnsi="Times New Roman" w:cs="Times New Roman"/>
          <w:b/>
          <w:i/>
          <w:color w:val="00B0F0"/>
          <w:sz w:val="24"/>
          <w:szCs w:val="24"/>
        </w:rPr>
        <w:t xml:space="preserve"> </w:t>
      </w:r>
      <w:r w:rsidR="00067D08">
        <w:rPr>
          <w:rFonts w:ascii="Times New Roman" w:hAnsi="Times New Roman" w:cs="Times New Roman"/>
          <w:color w:val="000000"/>
          <w:sz w:val="24"/>
          <w:szCs w:val="24"/>
        </w:rPr>
        <w:t xml:space="preserve">to </w:t>
      </w:r>
      <w:r w:rsidR="008A2DF8" w:rsidRPr="00847AE6">
        <w:rPr>
          <w:rFonts w:ascii="Times New Roman" w:hAnsi="Times New Roman" w:cs="Times New Roman"/>
          <w:b/>
          <w:i/>
          <w:color w:val="00B0F0"/>
          <w:sz w:val="24"/>
          <w:szCs w:val="24"/>
        </w:rPr>
        <w:t>[FDOT Address for project</w:t>
      </w:r>
      <w:r w:rsidR="00847AE6">
        <w:rPr>
          <w:rFonts w:ascii="Times New Roman" w:hAnsi="Times New Roman" w:cs="Times New Roman"/>
          <w:b/>
          <w:i/>
          <w:color w:val="00B0F0"/>
          <w:sz w:val="24"/>
          <w:szCs w:val="24"/>
        </w:rPr>
        <w:t xml:space="preserve"> manager</w:t>
      </w:r>
      <w:r w:rsidR="008A2DF8" w:rsidRPr="00847AE6">
        <w:rPr>
          <w:rFonts w:ascii="Times New Roman" w:hAnsi="Times New Roman" w:cs="Times New Roman"/>
          <w:b/>
          <w:i/>
          <w:color w:val="00B0F0"/>
          <w:sz w:val="24"/>
          <w:szCs w:val="24"/>
        </w:rPr>
        <w:t>]</w:t>
      </w:r>
      <w:r>
        <w:rPr>
          <w:rFonts w:ascii="Times New Roman" w:hAnsi="Times New Roman" w:cs="Times New Roman"/>
          <w:color w:val="000000"/>
          <w:sz w:val="24"/>
          <w:szCs w:val="24"/>
        </w:rPr>
        <w:t xml:space="preserve">. </w:t>
      </w:r>
      <w:r w:rsidR="00667F50">
        <w:rPr>
          <w:rFonts w:ascii="Times New Roman" w:hAnsi="Times New Roman" w:cs="Times New Roman"/>
          <w:color w:val="000000"/>
          <w:sz w:val="24"/>
          <w:szCs w:val="24"/>
        </w:rPr>
        <w:t>Technical</w:t>
      </w:r>
      <w:r w:rsidR="008A2DF8">
        <w:rPr>
          <w:rFonts w:ascii="Times New Roman" w:hAnsi="Times New Roman" w:cs="Times New Roman"/>
          <w:color w:val="000000"/>
          <w:sz w:val="24"/>
          <w:szCs w:val="24"/>
        </w:rPr>
        <w:t xml:space="preserve"> documents with project inf</w:t>
      </w:r>
      <w:r>
        <w:rPr>
          <w:rFonts w:ascii="Times New Roman" w:hAnsi="Times New Roman" w:cs="Times New Roman"/>
          <w:color w:val="000000"/>
          <w:sz w:val="24"/>
          <w:szCs w:val="24"/>
        </w:rPr>
        <w:t xml:space="preserve">ormation </w:t>
      </w:r>
      <w:r w:rsidR="0053105C">
        <w:rPr>
          <w:rFonts w:ascii="Times New Roman" w:hAnsi="Times New Roman" w:cs="Times New Roman"/>
          <w:color w:val="000000"/>
          <w:sz w:val="24"/>
          <w:szCs w:val="24"/>
        </w:rPr>
        <w:t xml:space="preserve">are </w:t>
      </w:r>
      <w:r>
        <w:rPr>
          <w:rFonts w:ascii="Times New Roman" w:hAnsi="Times New Roman" w:cs="Times New Roman"/>
          <w:color w:val="000000"/>
          <w:sz w:val="24"/>
          <w:szCs w:val="24"/>
        </w:rPr>
        <w:t xml:space="preserve">also available for review at </w:t>
      </w:r>
      <w:r w:rsidRPr="00410F4B">
        <w:rPr>
          <w:rFonts w:ascii="Times New Roman" w:hAnsi="Times New Roman" w:cs="Times New Roman"/>
          <w:b/>
          <w:bCs/>
          <w:i/>
          <w:color w:val="00B0F0"/>
          <w:sz w:val="24"/>
          <w:szCs w:val="24"/>
        </w:rPr>
        <w:t>[include name</w:t>
      </w:r>
      <w:r w:rsidR="00274D8B">
        <w:rPr>
          <w:rFonts w:ascii="Times New Roman" w:hAnsi="Times New Roman" w:cs="Times New Roman"/>
          <w:b/>
          <w:bCs/>
          <w:i/>
          <w:color w:val="00B0F0"/>
          <w:sz w:val="24"/>
          <w:szCs w:val="24"/>
        </w:rPr>
        <w:t xml:space="preserve">s of locations – show </w:t>
      </w:r>
      <w:r w:rsidRPr="00410F4B">
        <w:rPr>
          <w:rFonts w:ascii="Times New Roman" w:hAnsi="Times New Roman" w:cs="Times New Roman"/>
          <w:b/>
          <w:bCs/>
          <w:i/>
          <w:color w:val="00B0F0"/>
          <w:sz w:val="24"/>
          <w:szCs w:val="24"/>
        </w:rPr>
        <w:t>address, hours of operation, and phone number of local viewing place</w:t>
      </w:r>
      <w:r w:rsidR="00274D8B">
        <w:rPr>
          <w:rFonts w:ascii="Times New Roman" w:hAnsi="Times New Roman" w:cs="Times New Roman"/>
          <w:b/>
          <w:bCs/>
          <w:i/>
          <w:color w:val="00B0F0"/>
          <w:sz w:val="24"/>
          <w:szCs w:val="24"/>
        </w:rPr>
        <w:t xml:space="preserve"> on screen</w:t>
      </w:r>
      <w:r w:rsidRPr="00410F4B">
        <w:rPr>
          <w:rFonts w:ascii="Times New Roman" w:hAnsi="Times New Roman" w:cs="Times New Roman"/>
          <w:b/>
          <w:bCs/>
          <w:i/>
          <w:color w:val="00B0F0"/>
          <w:sz w:val="24"/>
          <w:szCs w:val="24"/>
        </w:rPr>
        <w:t>]</w:t>
      </w:r>
      <w:r>
        <w:rPr>
          <w:rFonts w:ascii="Times New Roman" w:hAnsi="Times New Roman" w:cs="Times New Roman"/>
          <w:bCs/>
          <w:sz w:val="24"/>
          <w:szCs w:val="24"/>
        </w:rPr>
        <w:t xml:space="preserve"> until </w:t>
      </w:r>
      <w:r w:rsidRPr="00B31B01">
        <w:rPr>
          <w:rFonts w:ascii="Times New Roman" w:hAnsi="Times New Roman" w:cs="Times New Roman"/>
          <w:b/>
          <w:bCs/>
          <w:i/>
          <w:color w:val="00B0F0"/>
          <w:sz w:val="24"/>
          <w:szCs w:val="24"/>
        </w:rPr>
        <w:t xml:space="preserve">[MONTH DAY, YEAR (ten days after the hearing – see </w:t>
      </w:r>
      <w:r w:rsidR="006462E5">
        <w:rPr>
          <w:rFonts w:ascii="Times New Roman" w:hAnsi="Times New Roman" w:cs="Times New Roman"/>
          <w:b/>
          <w:bCs/>
          <w:i/>
          <w:color w:val="00B0F0"/>
          <w:sz w:val="24"/>
          <w:szCs w:val="24"/>
        </w:rPr>
        <w:t>Hearing P</w:t>
      </w:r>
      <w:r w:rsidRPr="00B31B01">
        <w:rPr>
          <w:rFonts w:ascii="Times New Roman" w:hAnsi="Times New Roman" w:cs="Times New Roman"/>
          <w:b/>
          <w:bCs/>
          <w:i/>
          <w:color w:val="00B0F0"/>
          <w:sz w:val="24"/>
          <w:szCs w:val="24"/>
        </w:rPr>
        <w:t xml:space="preserve">reparation </w:t>
      </w:r>
      <w:r w:rsidR="006462E5">
        <w:rPr>
          <w:rFonts w:ascii="Times New Roman" w:hAnsi="Times New Roman" w:cs="Times New Roman"/>
          <w:b/>
          <w:bCs/>
          <w:i/>
          <w:color w:val="00B0F0"/>
          <w:sz w:val="24"/>
          <w:szCs w:val="24"/>
        </w:rPr>
        <w:t>Schedule</w:t>
      </w:r>
      <w:r w:rsidRPr="00B31B01">
        <w:rPr>
          <w:rFonts w:ascii="Times New Roman" w:hAnsi="Times New Roman" w:cs="Times New Roman"/>
          <w:b/>
          <w:bCs/>
          <w:i/>
          <w:color w:val="00B0F0"/>
          <w:sz w:val="24"/>
          <w:szCs w:val="24"/>
        </w:rPr>
        <w:t>)]</w:t>
      </w:r>
      <w:r>
        <w:rPr>
          <w:rFonts w:ascii="Times New Roman" w:hAnsi="Times New Roman" w:cs="Times New Roman"/>
          <w:bCs/>
          <w:sz w:val="24"/>
          <w:szCs w:val="24"/>
        </w:rPr>
        <w:t>.</w:t>
      </w:r>
      <w:r w:rsidR="0053105C">
        <w:rPr>
          <w:rFonts w:ascii="Times New Roman" w:hAnsi="Times New Roman" w:cs="Times New Roman"/>
          <w:bCs/>
          <w:sz w:val="24"/>
          <w:szCs w:val="24"/>
        </w:rPr>
        <w:t xml:space="preserve"> Y</w:t>
      </w:r>
      <w:r w:rsidR="00283A1B" w:rsidRPr="00410F4B">
        <w:rPr>
          <w:rFonts w:ascii="Times New Roman" w:hAnsi="Times New Roman" w:cs="Times New Roman"/>
          <w:sz w:val="24"/>
          <w:szCs w:val="24"/>
        </w:rPr>
        <w:t xml:space="preserve">ou may also visit the project website at </w:t>
      </w:r>
      <w:r w:rsidR="00283A1B" w:rsidRPr="00410F4B">
        <w:rPr>
          <w:rFonts w:ascii="Times New Roman" w:hAnsi="Times New Roman" w:cs="Times New Roman"/>
          <w:b/>
          <w:i/>
          <w:color w:val="00B0F0"/>
          <w:sz w:val="24"/>
          <w:szCs w:val="24"/>
        </w:rPr>
        <w:t>[project website URL]</w:t>
      </w:r>
      <w:r w:rsidR="0053105C">
        <w:rPr>
          <w:rFonts w:ascii="Times New Roman" w:hAnsi="Times New Roman" w:cs="Times New Roman"/>
          <w:sz w:val="24"/>
          <w:szCs w:val="24"/>
        </w:rPr>
        <w:t xml:space="preserve"> to view the project documents</w:t>
      </w:r>
      <w:r w:rsidR="00BC6371">
        <w:rPr>
          <w:rFonts w:ascii="Times New Roman" w:hAnsi="Times New Roman" w:cs="Times New Roman"/>
          <w:sz w:val="24"/>
          <w:szCs w:val="24"/>
        </w:rPr>
        <w:t xml:space="preserve"> </w:t>
      </w:r>
      <w:r w:rsidR="00F71768">
        <w:rPr>
          <w:rFonts w:ascii="Times New Roman" w:hAnsi="Times New Roman" w:cs="Times New Roman"/>
          <w:sz w:val="24"/>
          <w:szCs w:val="24"/>
        </w:rPr>
        <w:t>on the website.</w:t>
      </w:r>
    </w:p>
    <w:p w14:paraId="37A0FFD0" w14:textId="3EA89B9E" w:rsidR="00283A1B" w:rsidRDefault="00283A1B" w:rsidP="00CD0FA7">
      <w:pPr>
        <w:spacing w:after="0" w:line="480" w:lineRule="auto"/>
        <w:jc w:val="both"/>
        <w:rPr>
          <w:rFonts w:ascii="Times New Roman" w:hAnsi="Times New Roman" w:cs="Times New Roman"/>
          <w:color w:val="000000"/>
          <w:sz w:val="24"/>
          <w:szCs w:val="24"/>
        </w:rPr>
      </w:pPr>
    </w:p>
    <w:p w14:paraId="0CC76E45" w14:textId="2F870E3F" w:rsidR="0053105C" w:rsidRPr="003148CB" w:rsidRDefault="0053105C" w:rsidP="0053105C">
      <w:pPr>
        <w:spacing w:after="0" w:line="480" w:lineRule="auto"/>
        <w:jc w:val="both"/>
        <w:rPr>
          <w:rFonts w:ascii="Times New Roman" w:hAnsi="Times New Roman" w:cs="Times New Roman"/>
          <w:sz w:val="24"/>
          <w:szCs w:val="24"/>
        </w:rPr>
      </w:pPr>
      <w:r w:rsidRPr="003148CB">
        <w:rPr>
          <w:rFonts w:ascii="Times New Roman" w:hAnsi="Times New Roman" w:cs="Times New Roman"/>
          <w:sz w:val="24"/>
          <w:szCs w:val="24"/>
        </w:rPr>
        <w:t xml:space="preserve">The purpose of this P D and E study is to evaluate engineering and environmental data and document information that will aid </w:t>
      </w:r>
      <w:r w:rsidRPr="003148CB">
        <w:rPr>
          <w:rFonts w:ascii="Times New Roman" w:hAnsi="Times New Roman" w:cs="Times New Roman"/>
          <w:b/>
          <w:i/>
          <w:color w:val="00B0F0"/>
          <w:sz w:val="24"/>
          <w:szCs w:val="24"/>
        </w:rPr>
        <w:t>[insert any other agencies, if any]</w:t>
      </w:r>
      <w:r w:rsidRPr="003148CB">
        <w:rPr>
          <w:rFonts w:ascii="Times New Roman" w:hAnsi="Times New Roman" w:cs="Times New Roman"/>
          <w:sz w:val="24"/>
          <w:szCs w:val="24"/>
        </w:rPr>
        <w:t xml:space="preserve"> </w:t>
      </w:r>
    </w:p>
    <w:p w14:paraId="59DE1047" w14:textId="5417F6FD" w:rsidR="0053105C" w:rsidRPr="003148CB" w:rsidRDefault="0053105C" w:rsidP="0053105C">
      <w:pPr>
        <w:spacing w:after="0" w:line="480" w:lineRule="auto"/>
        <w:jc w:val="both"/>
        <w:rPr>
          <w:rFonts w:ascii="Times New Roman" w:hAnsi="Times New Roman" w:cs="Times New Roman"/>
          <w:sz w:val="24"/>
          <w:szCs w:val="24"/>
        </w:rPr>
      </w:pPr>
      <w:r w:rsidRPr="003148CB">
        <w:rPr>
          <w:rFonts w:ascii="Times New Roman" w:hAnsi="Times New Roman" w:cs="Times New Roman"/>
          <w:sz w:val="24"/>
          <w:szCs w:val="24"/>
        </w:rPr>
        <w:t>F D O T District One and the F D O T Office of Environmental Management (or O E M) in determining the type, preliminary design, and location of the proposed improvements.</w:t>
      </w:r>
      <w:r w:rsidR="00DD514B">
        <w:rPr>
          <w:rFonts w:ascii="Times New Roman" w:hAnsi="Times New Roman" w:cs="Times New Roman"/>
          <w:sz w:val="24"/>
          <w:szCs w:val="24"/>
        </w:rPr>
        <w:t xml:space="preserve"> This hearing follows all federal and state rules and regulations.  Please see the hearing display boards for specific information.</w:t>
      </w:r>
    </w:p>
    <w:p w14:paraId="2514EE39" w14:textId="77777777" w:rsidR="00410F4B" w:rsidRPr="00E3752A" w:rsidRDefault="00410F4B" w:rsidP="00CD0FA7">
      <w:pPr>
        <w:spacing w:after="0" w:line="480" w:lineRule="auto"/>
        <w:jc w:val="both"/>
        <w:rPr>
          <w:rFonts w:ascii="Times New Roman" w:hAnsi="Times New Roman" w:cs="Times New Roman"/>
          <w:sz w:val="24"/>
          <w:szCs w:val="24"/>
        </w:rPr>
      </w:pPr>
    </w:p>
    <w:p w14:paraId="3C034F67" w14:textId="17F4A5AA" w:rsidR="007032CF" w:rsidRDefault="007032CF" w:rsidP="007032CF">
      <w:pPr>
        <w:spacing w:after="0" w:line="480" w:lineRule="auto"/>
        <w:jc w:val="both"/>
        <w:rPr>
          <w:rFonts w:ascii="Times New Roman" w:hAnsi="Times New Roman" w:cs="Times New Roman"/>
          <w:sz w:val="24"/>
          <w:szCs w:val="24"/>
        </w:rPr>
      </w:pPr>
      <w:r w:rsidRPr="00E3752A">
        <w:rPr>
          <w:rFonts w:ascii="Times New Roman" w:hAnsi="Times New Roman" w:cs="Times New Roman"/>
          <w:sz w:val="24"/>
          <w:szCs w:val="24"/>
        </w:rPr>
        <w:t xml:space="preserve">The environmental review, consultation, and other actions required by applicable federal documents for this project are being, or have been, carried out by the Florida Department of Transportation, or F D O T, pursuant to 23 </w:t>
      </w:r>
      <w:r w:rsidRPr="00E3752A">
        <w:rPr>
          <w:rFonts w:ascii="Times New Roman" w:hAnsi="Times New Roman" w:cs="Times New Roman"/>
          <w:i/>
          <w:sz w:val="24"/>
          <w:szCs w:val="24"/>
        </w:rPr>
        <w:t>(twenty-three)</w:t>
      </w:r>
      <w:r w:rsidRPr="00E3752A">
        <w:rPr>
          <w:rFonts w:ascii="Times New Roman" w:hAnsi="Times New Roman" w:cs="Times New Roman"/>
          <w:sz w:val="24"/>
          <w:szCs w:val="24"/>
        </w:rPr>
        <w:t xml:space="preserve"> United States Code Section 327 </w:t>
      </w:r>
      <w:r w:rsidRPr="00E3752A">
        <w:rPr>
          <w:rFonts w:ascii="Times New Roman" w:hAnsi="Times New Roman" w:cs="Times New Roman"/>
          <w:i/>
          <w:sz w:val="24"/>
          <w:szCs w:val="24"/>
        </w:rPr>
        <w:t>(three twenty-seven)</w:t>
      </w:r>
      <w:r w:rsidRPr="00E3752A">
        <w:rPr>
          <w:rFonts w:ascii="Times New Roman" w:hAnsi="Times New Roman" w:cs="Times New Roman"/>
          <w:sz w:val="24"/>
          <w:szCs w:val="24"/>
        </w:rPr>
        <w:t xml:space="preserve"> and a Memorandum of Understanding dated December 14, 2016 </w:t>
      </w:r>
      <w:r w:rsidRPr="00E3752A">
        <w:rPr>
          <w:rFonts w:ascii="Times New Roman" w:hAnsi="Times New Roman" w:cs="Times New Roman"/>
          <w:i/>
          <w:sz w:val="24"/>
          <w:szCs w:val="24"/>
        </w:rPr>
        <w:t>(twenty sixteen)</w:t>
      </w:r>
      <w:r w:rsidRPr="00E3752A">
        <w:rPr>
          <w:rFonts w:ascii="Times New Roman" w:hAnsi="Times New Roman" w:cs="Times New Roman"/>
          <w:sz w:val="24"/>
          <w:szCs w:val="24"/>
        </w:rPr>
        <w:t xml:space="preserve"> and executed by the Federal Highway Administration and F D O T.</w:t>
      </w:r>
    </w:p>
    <w:p w14:paraId="0B14B00F" w14:textId="77777777" w:rsidR="007032CF" w:rsidRDefault="007032CF" w:rsidP="00CD0FA7">
      <w:pPr>
        <w:spacing w:after="0" w:line="480" w:lineRule="auto"/>
        <w:jc w:val="both"/>
        <w:rPr>
          <w:rFonts w:ascii="Times New Roman" w:hAnsi="Times New Roman" w:cs="Times New Roman"/>
          <w:sz w:val="24"/>
          <w:szCs w:val="24"/>
          <w:highlight w:val="yellow"/>
        </w:rPr>
      </w:pPr>
    </w:p>
    <w:p w14:paraId="2A2A6AC5" w14:textId="0F59027B" w:rsidR="004D3452" w:rsidRPr="00410F4B" w:rsidRDefault="003242A1" w:rsidP="00CD0FA7">
      <w:pPr>
        <w:spacing w:after="0" w:line="480" w:lineRule="auto"/>
        <w:jc w:val="both"/>
        <w:rPr>
          <w:rFonts w:ascii="Times New Roman" w:hAnsi="Times New Roman" w:cs="Times New Roman"/>
          <w:sz w:val="24"/>
          <w:szCs w:val="24"/>
        </w:rPr>
      </w:pPr>
      <w:r w:rsidRPr="00410F4B">
        <w:rPr>
          <w:rFonts w:ascii="Times New Roman" w:hAnsi="Times New Roman" w:cs="Times New Roman"/>
          <w:sz w:val="24"/>
          <w:szCs w:val="24"/>
        </w:rPr>
        <w:lastRenderedPageBreak/>
        <w:t xml:space="preserve">Thank you for your interest and participation in the </w:t>
      </w:r>
      <w:r w:rsidRPr="00410F4B">
        <w:rPr>
          <w:rFonts w:ascii="Times New Roman" w:hAnsi="Times New Roman" w:cs="Times New Roman"/>
          <w:b/>
          <w:i/>
          <w:color w:val="00B0F0"/>
          <w:sz w:val="24"/>
          <w:szCs w:val="24"/>
        </w:rPr>
        <w:t xml:space="preserve">[project name] </w:t>
      </w:r>
      <w:r w:rsidRPr="00410F4B">
        <w:rPr>
          <w:rFonts w:ascii="Times New Roman" w:hAnsi="Times New Roman" w:cs="Times New Roman"/>
          <w:sz w:val="24"/>
          <w:szCs w:val="24"/>
        </w:rPr>
        <w:t xml:space="preserve">Project Development and Environment </w:t>
      </w:r>
      <w:r w:rsidR="00410F4B" w:rsidRPr="00410F4B">
        <w:rPr>
          <w:rFonts w:ascii="Times New Roman" w:hAnsi="Times New Roman" w:cs="Times New Roman"/>
          <w:sz w:val="24"/>
          <w:szCs w:val="24"/>
        </w:rPr>
        <w:t xml:space="preserve">study </w:t>
      </w:r>
      <w:r w:rsidRPr="00410F4B">
        <w:rPr>
          <w:rFonts w:ascii="Times New Roman" w:hAnsi="Times New Roman" w:cs="Times New Roman"/>
          <w:sz w:val="24"/>
          <w:szCs w:val="24"/>
        </w:rPr>
        <w:t xml:space="preserve">public hearing and for taking time to </w:t>
      </w:r>
      <w:r w:rsidR="00CC7892">
        <w:rPr>
          <w:rFonts w:ascii="Times New Roman" w:hAnsi="Times New Roman" w:cs="Times New Roman"/>
          <w:sz w:val="24"/>
          <w:szCs w:val="24"/>
        </w:rPr>
        <w:t xml:space="preserve">watch </w:t>
      </w:r>
      <w:r w:rsidR="0064781F">
        <w:rPr>
          <w:rFonts w:ascii="Times New Roman" w:hAnsi="Times New Roman" w:cs="Times New Roman"/>
          <w:sz w:val="24"/>
          <w:szCs w:val="24"/>
        </w:rPr>
        <w:t>this</w:t>
      </w:r>
      <w:r w:rsidR="00CC7892">
        <w:rPr>
          <w:rFonts w:ascii="Times New Roman" w:hAnsi="Times New Roman" w:cs="Times New Roman"/>
          <w:sz w:val="24"/>
          <w:szCs w:val="24"/>
        </w:rPr>
        <w:t xml:space="preserve"> project video</w:t>
      </w:r>
      <w:r w:rsidRPr="00410F4B">
        <w:rPr>
          <w:rFonts w:ascii="Times New Roman" w:hAnsi="Times New Roman" w:cs="Times New Roman"/>
          <w:sz w:val="24"/>
          <w:szCs w:val="24"/>
        </w:rPr>
        <w:t>.</w:t>
      </w:r>
    </w:p>
    <w:sectPr w:rsidR="004D3452" w:rsidRPr="00410F4B" w:rsidSect="008C4AB3">
      <w:footerReference w:type="default" r:id="rId9"/>
      <w:pgSz w:w="12240" w:h="15840"/>
      <w:pgMar w:top="1440" w:right="1440" w:bottom="1440" w:left="1440" w:header="720" w:footer="576"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1849E" w14:textId="77777777" w:rsidR="008B434B" w:rsidRDefault="008B434B" w:rsidP="0093375E">
      <w:pPr>
        <w:spacing w:after="0" w:line="240" w:lineRule="auto"/>
      </w:pPr>
      <w:r>
        <w:separator/>
      </w:r>
    </w:p>
  </w:endnote>
  <w:endnote w:type="continuationSeparator" w:id="0">
    <w:p w14:paraId="3B1E16B3" w14:textId="77777777" w:rsidR="008B434B" w:rsidRDefault="008B434B" w:rsidP="00933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34698" w14:textId="77777777" w:rsidR="00F25A36" w:rsidRDefault="00F25A36">
    <w:pPr>
      <w:pStyle w:val="Footer"/>
    </w:pPr>
    <w:r>
      <w:t>2/7/2019</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C4C5F0" w14:textId="77777777" w:rsidR="008B434B" w:rsidRDefault="008B434B" w:rsidP="0093375E">
      <w:pPr>
        <w:spacing w:after="0" w:line="240" w:lineRule="auto"/>
      </w:pPr>
      <w:r>
        <w:separator/>
      </w:r>
    </w:p>
  </w:footnote>
  <w:footnote w:type="continuationSeparator" w:id="0">
    <w:p w14:paraId="413E1E09" w14:textId="77777777" w:rsidR="008B434B" w:rsidRDefault="008B434B" w:rsidP="00933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50FA4"/>
    <w:multiLevelType w:val="hybridMultilevel"/>
    <w:tmpl w:val="7E88C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F7217"/>
    <w:multiLevelType w:val="hybridMultilevel"/>
    <w:tmpl w:val="674C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121AA"/>
    <w:multiLevelType w:val="hybridMultilevel"/>
    <w:tmpl w:val="4DB4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1A209E"/>
    <w:multiLevelType w:val="multilevel"/>
    <w:tmpl w:val="055AD17C"/>
    <w:lvl w:ilvl="0">
      <w:start w:val="1"/>
      <w:numFmt w:val="bullet"/>
      <w:pStyle w:val="ListBullet"/>
      <w:lvlText w:val="•"/>
      <w:lvlJc w:val="left"/>
      <w:pPr>
        <w:tabs>
          <w:tab w:val="num" w:pos="720"/>
        </w:tabs>
        <w:ind w:left="720" w:hanging="720"/>
      </w:pPr>
      <w:rPr>
        <w:rFonts w:ascii="Times New Roman" w:hAnsi="Times New Roman" w:cs="Times New Roman" w:hint="default"/>
        <w:sz w:val="22"/>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6C012393"/>
    <w:multiLevelType w:val="hybridMultilevel"/>
    <w:tmpl w:val="14A2E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F70C21"/>
    <w:multiLevelType w:val="hybridMultilevel"/>
    <w:tmpl w:val="FADC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5E"/>
    <w:rsid w:val="00001789"/>
    <w:rsid w:val="00003532"/>
    <w:rsid w:val="0000484E"/>
    <w:rsid w:val="000235CF"/>
    <w:rsid w:val="00024EF6"/>
    <w:rsid w:val="00042547"/>
    <w:rsid w:val="000465D0"/>
    <w:rsid w:val="00067D08"/>
    <w:rsid w:val="00086C41"/>
    <w:rsid w:val="000A148F"/>
    <w:rsid w:val="000A4210"/>
    <w:rsid w:val="000B23CC"/>
    <w:rsid w:val="000B3180"/>
    <w:rsid w:val="000D2F95"/>
    <w:rsid w:val="000D759D"/>
    <w:rsid w:val="000F0242"/>
    <w:rsid w:val="00113464"/>
    <w:rsid w:val="001145E3"/>
    <w:rsid w:val="00125530"/>
    <w:rsid w:val="00145A67"/>
    <w:rsid w:val="0015543E"/>
    <w:rsid w:val="001622CD"/>
    <w:rsid w:val="001624B3"/>
    <w:rsid w:val="00173995"/>
    <w:rsid w:val="00183F98"/>
    <w:rsid w:val="00193491"/>
    <w:rsid w:val="0019635D"/>
    <w:rsid w:val="001B1B66"/>
    <w:rsid w:val="001B5D4A"/>
    <w:rsid w:val="001B6626"/>
    <w:rsid w:val="001C0564"/>
    <w:rsid w:val="001D2858"/>
    <w:rsid w:val="001E3B0A"/>
    <w:rsid w:val="001E6B9C"/>
    <w:rsid w:val="001F6ED9"/>
    <w:rsid w:val="00212E96"/>
    <w:rsid w:val="002160B8"/>
    <w:rsid w:val="00235CD4"/>
    <w:rsid w:val="00247506"/>
    <w:rsid w:val="00274D8B"/>
    <w:rsid w:val="00283A1B"/>
    <w:rsid w:val="002858E8"/>
    <w:rsid w:val="00285977"/>
    <w:rsid w:val="0028770F"/>
    <w:rsid w:val="00293172"/>
    <w:rsid w:val="002B0275"/>
    <w:rsid w:val="002B2674"/>
    <w:rsid w:val="002C0100"/>
    <w:rsid w:val="003053A7"/>
    <w:rsid w:val="003148CB"/>
    <w:rsid w:val="00315ED4"/>
    <w:rsid w:val="003242A1"/>
    <w:rsid w:val="00337DD4"/>
    <w:rsid w:val="00344B28"/>
    <w:rsid w:val="003524D0"/>
    <w:rsid w:val="0036037F"/>
    <w:rsid w:val="003772DD"/>
    <w:rsid w:val="003877C2"/>
    <w:rsid w:val="003A5C53"/>
    <w:rsid w:val="003C4DC7"/>
    <w:rsid w:val="003E0858"/>
    <w:rsid w:val="003E7BFD"/>
    <w:rsid w:val="00410F4B"/>
    <w:rsid w:val="004510AC"/>
    <w:rsid w:val="00457045"/>
    <w:rsid w:val="004632CF"/>
    <w:rsid w:val="004664CF"/>
    <w:rsid w:val="004A5F9A"/>
    <w:rsid w:val="004B43BF"/>
    <w:rsid w:val="004B4EF5"/>
    <w:rsid w:val="004C43CC"/>
    <w:rsid w:val="004D3452"/>
    <w:rsid w:val="004E36EA"/>
    <w:rsid w:val="00530148"/>
    <w:rsid w:val="0053105C"/>
    <w:rsid w:val="00535A51"/>
    <w:rsid w:val="00552B83"/>
    <w:rsid w:val="005576C8"/>
    <w:rsid w:val="00562D88"/>
    <w:rsid w:val="00575668"/>
    <w:rsid w:val="00576F35"/>
    <w:rsid w:val="00593F5A"/>
    <w:rsid w:val="00597888"/>
    <w:rsid w:val="005D220C"/>
    <w:rsid w:val="00605F2B"/>
    <w:rsid w:val="00625E3A"/>
    <w:rsid w:val="00633ACB"/>
    <w:rsid w:val="00635F64"/>
    <w:rsid w:val="006462E5"/>
    <w:rsid w:val="0064781F"/>
    <w:rsid w:val="00667F50"/>
    <w:rsid w:val="006A1F8D"/>
    <w:rsid w:val="006B73B8"/>
    <w:rsid w:val="006D2946"/>
    <w:rsid w:val="006D312B"/>
    <w:rsid w:val="007032CF"/>
    <w:rsid w:val="00703D99"/>
    <w:rsid w:val="00705E71"/>
    <w:rsid w:val="00711099"/>
    <w:rsid w:val="00746C11"/>
    <w:rsid w:val="00765534"/>
    <w:rsid w:val="0076710F"/>
    <w:rsid w:val="007778FE"/>
    <w:rsid w:val="0078497F"/>
    <w:rsid w:val="007A1BCE"/>
    <w:rsid w:val="007A3F03"/>
    <w:rsid w:val="007A7C66"/>
    <w:rsid w:val="007B4307"/>
    <w:rsid w:val="007D246C"/>
    <w:rsid w:val="007D7D28"/>
    <w:rsid w:val="007E1024"/>
    <w:rsid w:val="007E50A2"/>
    <w:rsid w:val="007F127A"/>
    <w:rsid w:val="0080717E"/>
    <w:rsid w:val="00824381"/>
    <w:rsid w:val="0082725E"/>
    <w:rsid w:val="00831DE7"/>
    <w:rsid w:val="00847AE6"/>
    <w:rsid w:val="0085695B"/>
    <w:rsid w:val="008743E5"/>
    <w:rsid w:val="008A2DF8"/>
    <w:rsid w:val="008B434B"/>
    <w:rsid w:val="008C4AB3"/>
    <w:rsid w:val="00912B4B"/>
    <w:rsid w:val="0091622C"/>
    <w:rsid w:val="0093375E"/>
    <w:rsid w:val="009401A6"/>
    <w:rsid w:val="009423BD"/>
    <w:rsid w:val="00960D3A"/>
    <w:rsid w:val="00965CE3"/>
    <w:rsid w:val="0098057D"/>
    <w:rsid w:val="009B26ED"/>
    <w:rsid w:val="009D13F5"/>
    <w:rsid w:val="009D4B8E"/>
    <w:rsid w:val="009E785C"/>
    <w:rsid w:val="00A209E8"/>
    <w:rsid w:val="00A32AC3"/>
    <w:rsid w:val="00A60244"/>
    <w:rsid w:val="00A62B41"/>
    <w:rsid w:val="00A70F0D"/>
    <w:rsid w:val="00AB7A41"/>
    <w:rsid w:val="00AD7A93"/>
    <w:rsid w:val="00AE3BE9"/>
    <w:rsid w:val="00AF0C00"/>
    <w:rsid w:val="00B0613E"/>
    <w:rsid w:val="00B31290"/>
    <w:rsid w:val="00B31B01"/>
    <w:rsid w:val="00B43DC9"/>
    <w:rsid w:val="00BA171D"/>
    <w:rsid w:val="00BC1510"/>
    <w:rsid w:val="00BC6371"/>
    <w:rsid w:val="00BE00DB"/>
    <w:rsid w:val="00C035F0"/>
    <w:rsid w:val="00C21466"/>
    <w:rsid w:val="00C23E4F"/>
    <w:rsid w:val="00C56573"/>
    <w:rsid w:val="00C6081A"/>
    <w:rsid w:val="00C6780E"/>
    <w:rsid w:val="00C71D89"/>
    <w:rsid w:val="00C80C7D"/>
    <w:rsid w:val="00C87ABB"/>
    <w:rsid w:val="00CB6596"/>
    <w:rsid w:val="00CC7892"/>
    <w:rsid w:val="00CD0FA7"/>
    <w:rsid w:val="00CE01D2"/>
    <w:rsid w:val="00CF2C62"/>
    <w:rsid w:val="00CF4F60"/>
    <w:rsid w:val="00D153D8"/>
    <w:rsid w:val="00D31BE0"/>
    <w:rsid w:val="00D32A67"/>
    <w:rsid w:val="00D34AC7"/>
    <w:rsid w:val="00D436BE"/>
    <w:rsid w:val="00D46783"/>
    <w:rsid w:val="00D4759C"/>
    <w:rsid w:val="00D621CB"/>
    <w:rsid w:val="00D76E0F"/>
    <w:rsid w:val="00D84B09"/>
    <w:rsid w:val="00DA3D59"/>
    <w:rsid w:val="00DA6F73"/>
    <w:rsid w:val="00DB442B"/>
    <w:rsid w:val="00DB54B3"/>
    <w:rsid w:val="00DD514B"/>
    <w:rsid w:val="00DE5E8B"/>
    <w:rsid w:val="00DE7601"/>
    <w:rsid w:val="00DF0997"/>
    <w:rsid w:val="00E01072"/>
    <w:rsid w:val="00E063B7"/>
    <w:rsid w:val="00E200EA"/>
    <w:rsid w:val="00E338E5"/>
    <w:rsid w:val="00E360D6"/>
    <w:rsid w:val="00E3752A"/>
    <w:rsid w:val="00E74319"/>
    <w:rsid w:val="00E86476"/>
    <w:rsid w:val="00EC200B"/>
    <w:rsid w:val="00ED242B"/>
    <w:rsid w:val="00ED573A"/>
    <w:rsid w:val="00EE025C"/>
    <w:rsid w:val="00EF56F4"/>
    <w:rsid w:val="00F16AD4"/>
    <w:rsid w:val="00F2354A"/>
    <w:rsid w:val="00F25A36"/>
    <w:rsid w:val="00F662B8"/>
    <w:rsid w:val="00F71768"/>
    <w:rsid w:val="00F727F5"/>
    <w:rsid w:val="00FB64F1"/>
    <w:rsid w:val="00FD6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8CD75D"/>
  <w15:chartTrackingRefBased/>
  <w15:docId w15:val="{9AA68542-BC68-49BA-8D50-41A214063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75E"/>
  </w:style>
  <w:style w:type="paragraph" w:styleId="Footer">
    <w:name w:val="footer"/>
    <w:basedOn w:val="Normal"/>
    <w:link w:val="FooterChar"/>
    <w:uiPriority w:val="99"/>
    <w:unhideWhenUsed/>
    <w:rsid w:val="00933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75E"/>
  </w:style>
  <w:style w:type="character" w:styleId="PlaceholderText">
    <w:name w:val="Placeholder Text"/>
    <w:basedOn w:val="DefaultParagraphFont"/>
    <w:uiPriority w:val="99"/>
    <w:semiHidden/>
    <w:rsid w:val="00E360D6"/>
    <w:rPr>
      <w:color w:val="808080"/>
    </w:rPr>
  </w:style>
  <w:style w:type="character" w:styleId="LineNumber">
    <w:name w:val="line number"/>
    <w:basedOn w:val="DefaultParagraphFont"/>
    <w:uiPriority w:val="99"/>
    <w:semiHidden/>
    <w:unhideWhenUsed/>
    <w:rsid w:val="00D32A67"/>
  </w:style>
  <w:style w:type="paragraph" w:customStyle="1" w:styleId="Default">
    <w:name w:val="Default"/>
    <w:uiPriority w:val="99"/>
    <w:rsid w:val="00FD61D1"/>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rsid w:val="007F127A"/>
    <w:rPr>
      <w:rFonts w:cs="Times New Roman"/>
      <w:sz w:val="16"/>
      <w:szCs w:val="16"/>
    </w:rPr>
  </w:style>
  <w:style w:type="paragraph" w:styleId="CommentText">
    <w:name w:val="annotation text"/>
    <w:basedOn w:val="Normal"/>
    <w:link w:val="CommentTextChar"/>
    <w:uiPriority w:val="99"/>
    <w:semiHidden/>
    <w:rsid w:val="007F127A"/>
    <w:pPr>
      <w:widowControl w:val="0"/>
      <w:spacing w:after="0" w:line="480" w:lineRule="auto"/>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7F127A"/>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7F12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27A"/>
    <w:rPr>
      <w:rFonts w:ascii="Segoe UI" w:hAnsi="Segoe UI" w:cs="Segoe UI"/>
      <w:sz w:val="18"/>
      <w:szCs w:val="18"/>
    </w:rPr>
  </w:style>
  <w:style w:type="paragraph" w:styleId="ListBullet">
    <w:name w:val="List Bullet"/>
    <w:basedOn w:val="Normal"/>
    <w:rsid w:val="00247506"/>
    <w:pPr>
      <w:numPr>
        <w:numId w:val="6"/>
      </w:numPr>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rsid w:val="00283A1B"/>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F16AD4"/>
    <w:pPr>
      <w:widowControl/>
      <w:spacing w:after="160" w:line="240" w:lineRule="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16AD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93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CE4FCB9AB448428718094DEBA9B4AC" ma:contentTypeVersion="2" ma:contentTypeDescription="Create a new document." ma:contentTypeScope="" ma:versionID="24953feebfbc836ad65b047e89495d38">
  <xsd:schema xmlns:xsd="http://www.w3.org/2001/XMLSchema" xmlns:xs="http://www.w3.org/2001/XMLSchema" xmlns:p="http://schemas.microsoft.com/office/2006/metadata/properties" xmlns:ns2="f3a13f10-2bf2-4fe6-8c47-e7f6ef0147a5" targetNamespace="http://schemas.microsoft.com/office/2006/metadata/properties" ma:root="true" ma:fieldsID="d0a7ffb8d30faddf14c4ed22372bf4af" ns2:_="">
    <xsd:import namespace="f3a13f10-2bf2-4fe6-8c47-e7f6ef0147a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13f10-2bf2-4fe6-8c47-e7f6ef014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2E74E-3771-4FF3-BECA-5B67703BEBB3}">
  <ds:schemaRefs>
    <ds:schemaRef ds:uri="http://schemas.openxmlformats.org/officeDocument/2006/bibliography"/>
  </ds:schemaRefs>
</ds:datastoreItem>
</file>

<file path=customXml/itemProps2.xml><?xml version="1.0" encoding="utf-8"?>
<ds:datastoreItem xmlns:ds="http://schemas.openxmlformats.org/officeDocument/2006/customXml" ds:itemID="{9CA70B93-57E2-4E42-ABF4-61517E3200BC}"/>
</file>

<file path=customXml/itemProps3.xml><?xml version="1.0" encoding="utf-8"?>
<ds:datastoreItem xmlns:ds="http://schemas.openxmlformats.org/officeDocument/2006/customXml" ds:itemID="{A60A29BD-3B5C-48F2-BCF5-9089CBED3DD9}"/>
</file>

<file path=customXml/itemProps4.xml><?xml version="1.0" encoding="utf-8"?>
<ds:datastoreItem xmlns:ds="http://schemas.openxmlformats.org/officeDocument/2006/customXml" ds:itemID="{91D0D3F4-37A5-4CE6-810E-7E23B9B581C5}"/>
</file>

<file path=docProps/app.xml><?xml version="1.0" encoding="utf-8"?>
<Properties xmlns="http://schemas.openxmlformats.org/officeDocument/2006/extended-properties" xmlns:vt="http://schemas.openxmlformats.org/officeDocument/2006/docPropsVTypes">
  <Template>Normal.dotm</Template>
  <TotalTime>17</TotalTime>
  <Pages>8</Pages>
  <Words>1587</Words>
  <Characters>9049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Gale</dc:creator>
  <cp:keywords/>
  <dc:description/>
  <cp:lastModifiedBy>Dorning, Jennifer</cp:lastModifiedBy>
  <cp:revision>2</cp:revision>
  <dcterms:created xsi:type="dcterms:W3CDTF">2021-10-18T13:26:00Z</dcterms:created>
  <dcterms:modified xsi:type="dcterms:W3CDTF">2021-10-18T13:26:00Z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0x01010029CE4FCB9AB448428718094DEBA9B4AC</vt:lpwstr>
  </property>
</Properties>
</file>