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5ED0" w14:textId="4129019D" w:rsidR="00866E8E" w:rsidRDefault="00757C76" w:rsidP="00757C76">
      <w:pPr>
        <w:pStyle w:val="Heading1"/>
        <w:jc w:val="center"/>
      </w:pPr>
      <w:r>
        <w:t>Public Notice</w:t>
      </w:r>
    </w:p>
    <w:p w14:paraId="7C3B21C5" w14:textId="2DCAE97B" w:rsidR="00554B8F" w:rsidRPr="008D24B6" w:rsidRDefault="00554B8F" w:rsidP="00757C76">
      <w:pPr>
        <w:spacing w:after="0" w:line="240" w:lineRule="auto"/>
        <w:rPr>
          <w:rFonts w:cstheme="minorHAnsi"/>
          <w:i/>
          <w:iCs/>
        </w:rPr>
      </w:pPr>
      <w:r w:rsidRPr="008D24B6">
        <w:rPr>
          <w:rFonts w:cstheme="minorHAnsi"/>
          <w:i/>
          <w:iCs/>
          <w:color w:val="00B0F0"/>
        </w:rPr>
        <w:t xml:space="preserve">Please prepare one notice for the in-person event and a separate notice for the </w:t>
      </w:r>
      <w:r w:rsidR="00C219C8" w:rsidRPr="008D24B6">
        <w:rPr>
          <w:rFonts w:cstheme="minorHAnsi"/>
          <w:i/>
          <w:iCs/>
          <w:color w:val="00B0F0"/>
        </w:rPr>
        <w:t>live online</w:t>
      </w:r>
      <w:r w:rsidRPr="008D24B6">
        <w:rPr>
          <w:rFonts w:cstheme="minorHAnsi"/>
          <w:i/>
          <w:iCs/>
          <w:color w:val="00B0F0"/>
        </w:rPr>
        <w:t xml:space="preserve"> event.</w:t>
      </w:r>
    </w:p>
    <w:p w14:paraId="0A224E22" w14:textId="105117CB" w:rsidR="00554B8F" w:rsidRPr="008D24B6" w:rsidRDefault="00554B8F" w:rsidP="00757C76">
      <w:pPr>
        <w:spacing w:after="0" w:line="240" w:lineRule="auto"/>
        <w:rPr>
          <w:rFonts w:cstheme="minorHAnsi"/>
        </w:rPr>
      </w:pPr>
      <w:r w:rsidRPr="008D24B6">
        <w:rPr>
          <w:rFonts w:cstheme="minorHAnsi"/>
        </w:rPr>
        <w:t xml:space="preserve">Meeting Title: </w:t>
      </w:r>
      <w:r w:rsidRPr="008D24B6">
        <w:rPr>
          <w:rFonts w:cstheme="minorHAnsi"/>
          <w:color w:val="00B0F0"/>
        </w:rPr>
        <w:t xml:space="preserve">xx </w:t>
      </w:r>
      <w:r w:rsidRPr="008D24B6">
        <w:rPr>
          <w:rFonts w:cstheme="minorHAnsi"/>
        </w:rPr>
        <w:t xml:space="preserve">PD&amp;E Study </w:t>
      </w:r>
      <w:proofErr w:type="spellStart"/>
      <w:r w:rsidRPr="008D24B6">
        <w:rPr>
          <w:rFonts w:cstheme="minorHAnsi"/>
          <w:color w:val="00B0F0"/>
        </w:rPr>
        <w:t>MeetingName</w:t>
      </w:r>
      <w:proofErr w:type="spellEnd"/>
      <w:r w:rsidR="00D80896" w:rsidRPr="008D24B6">
        <w:rPr>
          <w:rFonts w:cstheme="minorHAnsi"/>
          <w:color w:val="00B0F0"/>
        </w:rPr>
        <w:t xml:space="preserve"> (</w:t>
      </w:r>
      <w:proofErr w:type="spellStart"/>
      <w:r w:rsidR="00D80896" w:rsidRPr="008D24B6">
        <w:rPr>
          <w:rFonts w:cstheme="minorHAnsi"/>
          <w:color w:val="00B0F0"/>
        </w:rPr>
        <w:t>FPID</w:t>
      </w:r>
      <w:proofErr w:type="spellEnd"/>
      <w:r w:rsidR="00D80896" w:rsidRPr="008D24B6">
        <w:rPr>
          <w:rFonts w:cstheme="minorHAnsi"/>
          <w:color w:val="00B0F0"/>
        </w:rPr>
        <w:t xml:space="preserve"> </w:t>
      </w:r>
      <w:proofErr w:type="spellStart"/>
      <w:r w:rsidR="00D80896" w:rsidRPr="008D24B6">
        <w:rPr>
          <w:rFonts w:cstheme="minorHAnsi"/>
          <w:color w:val="00B0F0"/>
        </w:rPr>
        <w:t>XXXXXX</w:t>
      </w:r>
      <w:proofErr w:type="spellEnd"/>
      <w:r w:rsidR="00D80896" w:rsidRPr="008D24B6">
        <w:rPr>
          <w:rFonts w:cstheme="minorHAnsi"/>
          <w:color w:val="00B0F0"/>
        </w:rPr>
        <w:t>-X)</w:t>
      </w:r>
      <w:r w:rsidR="0023305D" w:rsidRPr="008D24B6">
        <w:rPr>
          <w:rFonts w:cstheme="minorHAnsi"/>
          <w:color w:val="00B0F0"/>
        </w:rPr>
        <w:t xml:space="preserve"> LIVE ONLINE </w:t>
      </w:r>
      <w:r w:rsidR="0023305D" w:rsidRPr="008D24B6">
        <w:rPr>
          <w:rFonts w:cstheme="minorHAnsi"/>
          <w:i/>
          <w:iCs/>
          <w:color w:val="00B0F0"/>
        </w:rPr>
        <w:t>or</w:t>
      </w:r>
      <w:r w:rsidR="0023305D" w:rsidRPr="008D24B6">
        <w:rPr>
          <w:rFonts w:cstheme="minorHAnsi"/>
          <w:color w:val="00B0F0"/>
        </w:rPr>
        <w:t xml:space="preserve"> IN-PERSON</w:t>
      </w:r>
    </w:p>
    <w:p w14:paraId="5D2FB6C1" w14:textId="7F8E1E03" w:rsidR="00757C76" w:rsidRPr="008D24B6" w:rsidRDefault="00757C76" w:rsidP="00757C76">
      <w:pPr>
        <w:spacing w:after="0" w:line="240" w:lineRule="auto"/>
        <w:rPr>
          <w:rFonts w:cstheme="minorHAnsi"/>
        </w:rPr>
      </w:pPr>
      <w:r w:rsidRPr="008D24B6">
        <w:rPr>
          <w:rFonts w:cstheme="minorHAnsi"/>
        </w:rPr>
        <w:t>District: One</w:t>
      </w:r>
    </w:p>
    <w:p w14:paraId="5621F796" w14:textId="1242DC19" w:rsidR="00757C76" w:rsidRPr="008D24B6" w:rsidRDefault="00757C76" w:rsidP="00757C76">
      <w:pPr>
        <w:spacing w:after="0" w:line="240" w:lineRule="auto"/>
        <w:rPr>
          <w:rFonts w:cstheme="minorHAnsi"/>
        </w:rPr>
      </w:pPr>
      <w:r w:rsidRPr="008D24B6">
        <w:rPr>
          <w:rFonts w:cstheme="minorHAnsi"/>
        </w:rPr>
        <w:t>Meeting Type:</w:t>
      </w:r>
      <w:r w:rsidR="00554B8F" w:rsidRPr="008D24B6">
        <w:rPr>
          <w:rFonts w:cstheme="minorHAnsi"/>
        </w:rPr>
        <w:t xml:space="preserve"> workshop</w:t>
      </w:r>
    </w:p>
    <w:p w14:paraId="2A026C7F" w14:textId="22F54297" w:rsidR="00BB56D4" w:rsidRPr="008D24B6" w:rsidRDefault="00BB56D4" w:rsidP="00757C76">
      <w:pPr>
        <w:spacing w:after="0" w:line="240" w:lineRule="auto"/>
        <w:rPr>
          <w:rFonts w:cstheme="minorHAnsi"/>
        </w:rPr>
      </w:pPr>
      <w:r w:rsidRPr="008D24B6">
        <w:rPr>
          <w:rFonts w:cstheme="minorHAnsi"/>
        </w:rPr>
        <w:t>Meeting Date:</w:t>
      </w:r>
    </w:p>
    <w:p w14:paraId="73958F2F" w14:textId="16786893" w:rsidR="00757C76" w:rsidRPr="008D24B6" w:rsidRDefault="006726B1" w:rsidP="00757C76">
      <w:pPr>
        <w:spacing w:after="0" w:line="240" w:lineRule="auto"/>
        <w:rPr>
          <w:rFonts w:cstheme="minorHAnsi"/>
        </w:rPr>
      </w:pPr>
      <w:r w:rsidRPr="008D24B6">
        <w:rPr>
          <w:rFonts w:cstheme="minorHAnsi"/>
        </w:rPr>
        <w:t>Begin Time</w:t>
      </w:r>
      <w:r w:rsidR="00757C76" w:rsidRPr="008D24B6">
        <w:rPr>
          <w:rFonts w:cstheme="minorHAnsi"/>
        </w:rPr>
        <w:t>:</w:t>
      </w:r>
    </w:p>
    <w:p w14:paraId="7E4047BE" w14:textId="4333C185" w:rsidR="00757C76" w:rsidRPr="008D24B6" w:rsidRDefault="006726B1" w:rsidP="00757C76">
      <w:pPr>
        <w:spacing w:after="0" w:line="240" w:lineRule="auto"/>
        <w:rPr>
          <w:rFonts w:cstheme="minorHAnsi"/>
        </w:rPr>
      </w:pPr>
      <w:r w:rsidRPr="008D24B6">
        <w:rPr>
          <w:rFonts w:cstheme="minorHAnsi"/>
        </w:rPr>
        <w:t>End Time:</w:t>
      </w:r>
    </w:p>
    <w:p w14:paraId="25F52AF9" w14:textId="0D049D3B" w:rsidR="00757C76" w:rsidRPr="008D24B6" w:rsidRDefault="00757C76" w:rsidP="00757C76">
      <w:pPr>
        <w:spacing w:after="0" w:line="240" w:lineRule="auto"/>
        <w:rPr>
          <w:rFonts w:cstheme="minorHAnsi"/>
        </w:rPr>
      </w:pPr>
      <w:r w:rsidRPr="008D24B6">
        <w:rPr>
          <w:rFonts w:cstheme="minorHAnsi"/>
        </w:rPr>
        <w:t>Location Name:</w:t>
      </w:r>
    </w:p>
    <w:p w14:paraId="16DA5B6B" w14:textId="526B4ADE" w:rsidR="00757C76" w:rsidRPr="008D24B6" w:rsidRDefault="00757C76" w:rsidP="00757C76">
      <w:pPr>
        <w:spacing w:after="0" w:line="240" w:lineRule="auto"/>
        <w:rPr>
          <w:rFonts w:cstheme="minorHAnsi"/>
        </w:rPr>
      </w:pPr>
      <w:r w:rsidRPr="008D24B6">
        <w:rPr>
          <w:rFonts w:cstheme="minorHAnsi"/>
        </w:rPr>
        <w:t>Street Address:</w:t>
      </w:r>
    </w:p>
    <w:p w14:paraId="792412EB" w14:textId="66EA9AA6" w:rsidR="00757C76" w:rsidRPr="008D24B6" w:rsidRDefault="00757C76" w:rsidP="00757C76">
      <w:pPr>
        <w:spacing w:after="0" w:line="240" w:lineRule="auto"/>
        <w:rPr>
          <w:rFonts w:cstheme="minorHAnsi"/>
        </w:rPr>
      </w:pPr>
      <w:r w:rsidRPr="008D24B6">
        <w:rPr>
          <w:rFonts w:cstheme="minorHAnsi"/>
        </w:rPr>
        <w:t>City:</w:t>
      </w:r>
    </w:p>
    <w:p w14:paraId="490AC0E3" w14:textId="041F60E4" w:rsidR="00F929B2" w:rsidRPr="008D24B6" w:rsidRDefault="00F929B2" w:rsidP="00757C76">
      <w:pPr>
        <w:spacing w:after="0" w:line="240" w:lineRule="auto"/>
        <w:rPr>
          <w:rFonts w:cstheme="minorHAnsi"/>
        </w:rPr>
      </w:pPr>
      <w:r w:rsidRPr="008D24B6">
        <w:rPr>
          <w:rFonts w:cstheme="minorHAnsi"/>
        </w:rPr>
        <w:t>Directions:</w:t>
      </w:r>
    </w:p>
    <w:p w14:paraId="513BCD1D" w14:textId="5F5483DF" w:rsidR="00757C76" w:rsidRPr="008D24B6" w:rsidRDefault="00757C76" w:rsidP="00757C76">
      <w:pPr>
        <w:spacing w:after="0" w:line="240" w:lineRule="auto"/>
        <w:rPr>
          <w:rFonts w:cstheme="minorHAnsi"/>
        </w:rPr>
      </w:pPr>
      <w:r w:rsidRPr="008D24B6">
        <w:rPr>
          <w:rFonts w:cstheme="minorHAnsi"/>
        </w:rPr>
        <w:t>Purpose:</w:t>
      </w:r>
    </w:p>
    <w:p w14:paraId="58F9103C" w14:textId="77777777" w:rsidR="00554B8F" w:rsidRPr="008D24B6" w:rsidRDefault="00554B8F" w:rsidP="00554B8F">
      <w:pPr>
        <w:rPr>
          <w:rFonts w:cstheme="minorHAnsi"/>
        </w:rPr>
      </w:pPr>
      <w:r w:rsidRPr="008D24B6">
        <w:rPr>
          <w:rFonts w:cstheme="minorHAnsi"/>
        </w:rPr>
        <w:t xml:space="preserve">FDOT </w:t>
      </w:r>
      <w:r w:rsidRPr="008D24B6">
        <w:rPr>
          <w:rFonts w:cstheme="minorHAnsi"/>
          <w:b/>
          <w:bCs/>
          <w:color w:val="00B0F0"/>
        </w:rPr>
        <w:t>optional</w:t>
      </w:r>
      <w:r w:rsidRPr="008D24B6">
        <w:rPr>
          <w:rFonts w:cstheme="minorHAnsi"/>
          <w:color w:val="00B0F0"/>
        </w:rPr>
        <w:t>, on behalf of xx County,</w:t>
      </w:r>
      <w:r w:rsidRPr="008D24B6">
        <w:rPr>
          <w:rFonts w:cstheme="minorHAnsi"/>
        </w:rPr>
        <w:t xml:space="preserve"> is conducting a PD&amp;E Study to evaluate </w:t>
      </w:r>
      <w:r w:rsidRPr="008D24B6">
        <w:rPr>
          <w:rFonts w:cstheme="minorHAnsi"/>
          <w:color w:val="00B0F0"/>
        </w:rPr>
        <w:t xml:space="preserve">xx </w:t>
      </w:r>
      <w:r w:rsidRPr="008D24B6">
        <w:rPr>
          <w:rFonts w:cstheme="minorHAnsi"/>
        </w:rPr>
        <w:t xml:space="preserve">to address </w:t>
      </w:r>
      <w:r w:rsidRPr="008D24B6">
        <w:rPr>
          <w:rFonts w:cstheme="minorHAnsi"/>
          <w:color w:val="00B0F0"/>
        </w:rPr>
        <w:t>xx</w:t>
      </w:r>
      <w:r w:rsidRPr="008D24B6">
        <w:rPr>
          <w:rFonts w:cstheme="minorHAnsi"/>
        </w:rPr>
        <w:t xml:space="preserve">. The </w:t>
      </w:r>
      <w:proofErr w:type="spellStart"/>
      <w:r w:rsidRPr="008D24B6">
        <w:rPr>
          <w:rFonts w:cstheme="minorHAnsi"/>
          <w:color w:val="00B0F0"/>
        </w:rPr>
        <w:t>meetingname</w:t>
      </w:r>
      <w:proofErr w:type="spellEnd"/>
      <w:r w:rsidRPr="008D24B6">
        <w:rPr>
          <w:rFonts w:cstheme="minorHAnsi"/>
          <w:color w:val="00B0F0"/>
        </w:rPr>
        <w:t xml:space="preserve"> </w:t>
      </w:r>
      <w:r w:rsidRPr="008D24B6">
        <w:rPr>
          <w:rFonts w:cstheme="minorHAnsi"/>
        </w:rPr>
        <w:t xml:space="preserve">is being held to present information about the preliminary alternatives and provides the opportunity for the public to offer feedback. </w:t>
      </w:r>
    </w:p>
    <w:p w14:paraId="65F0B08D" w14:textId="532790E4" w:rsidR="00554B8F" w:rsidRDefault="00554B8F" w:rsidP="00554B8F">
      <w:pPr>
        <w:rPr>
          <w:rFonts w:cstheme="minorHAnsi"/>
        </w:rPr>
      </w:pPr>
      <w:r w:rsidRPr="008D24B6">
        <w:rPr>
          <w:rFonts w:cstheme="minorHAnsi"/>
        </w:rPr>
        <w:t xml:space="preserve">You can participate in the </w:t>
      </w:r>
      <w:proofErr w:type="spellStart"/>
      <w:r w:rsidRPr="008D24B6">
        <w:rPr>
          <w:rFonts w:cstheme="minorHAnsi"/>
          <w:color w:val="00B0F0"/>
        </w:rPr>
        <w:t>meetingname</w:t>
      </w:r>
      <w:proofErr w:type="spellEnd"/>
      <w:r w:rsidRPr="008D24B6">
        <w:rPr>
          <w:rFonts w:cstheme="minorHAnsi"/>
          <w:color w:val="00B0F0"/>
        </w:rPr>
        <w:t xml:space="preserve"> </w:t>
      </w:r>
      <w:r w:rsidR="00211A9A" w:rsidRPr="008D24B6">
        <w:rPr>
          <w:rFonts w:cstheme="minorHAnsi"/>
        </w:rPr>
        <w:t>live online</w:t>
      </w:r>
      <w:r w:rsidRPr="008D24B6">
        <w:rPr>
          <w:rFonts w:cstheme="minorHAnsi"/>
        </w:rPr>
        <w:t xml:space="preserve"> on </w:t>
      </w:r>
      <w:r w:rsidRPr="008D24B6">
        <w:rPr>
          <w:rFonts w:cstheme="minorHAnsi"/>
          <w:color w:val="00B0F0"/>
        </w:rPr>
        <w:t xml:space="preserve">date </w:t>
      </w:r>
      <w:r w:rsidRPr="008D24B6">
        <w:rPr>
          <w:rFonts w:cstheme="minorHAnsi"/>
        </w:rPr>
        <w:t xml:space="preserve">starting at </w:t>
      </w:r>
      <w:r w:rsidRPr="008D24B6">
        <w:rPr>
          <w:rFonts w:cstheme="minorHAnsi"/>
          <w:color w:val="00B0F0"/>
        </w:rPr>
        <w:t xml:space="preserve">x </w:t>
      </w:r>
      <w:r w:rsidRPr="008D24B6">
        <w:rPr>
          <w:rFonts w:cstheme="minorHAnsi"/>
        </w:rPr>
        <w:t xml:space="preserve">p.m. or in-person on </w:t>
      </w:r>
      <w:r w:rsidRPr="008D24B6">
        <w:rPr>
          <w:rFonts w:cstheme="minorHAnsi"/>
          <w:color w:val="00B0F0"/>
        </w:rPr>
        <w:t xml:space="preserve">date </w:t>
      </w:r>
      <w:r w:rsidRPr="008D24B6">
        <w:rPr>
          <w:rFonts w:cstheme="minorHAnsi"/>
        </w:rPr>
        <w:t xml:space="preserve">anytime from </w:t>
      </w:r>
      <w:r w:rsidRPr="008D24B6">
        <w:rPr>
          <w:rFonts w:cstheme="minorHAnsi"/>
          <w:color w:val="00B0F0"/>
        </w:rPr>
        <w:t xml:space="preserve">xx </w:t>
      </w:r>
      <w:r w:rsidRPr="008D24B6">
        <w:rPr>
          <w:rFonts w:cstheme="minorHAnsi"/>
        </w:rPr>
        <w:t xml:space="preserve">p.m. to </w:t>
      </w:r>
      <w:r w:rsidRPr="008D24B6">
        <w:rPr>
          <w:rFonts w:cstheme="minorHAnsi"/>
          <w:color w:val="00B0F0"/>
        </w:rPr>
        <w:t xml:space="preserve">xx </w:t>
      </w:r>
      <w:r w:rsidRPr="008D24B6">
        <w:rPr>
          <w:rFonts w:cstheme="minorHAnsi"/>
        </w:rPr>
        <w:t>p.m.</w:t>
      </w:r>
      <w:r w:rsidR="002B483B" w:rsidRPr="008D24B6">
        <w:rPr>
          <w:rFonts w:cstheme="minorHAnsi"/>
        </w:rPr>
        <w:t xml:space="preserve"> at </w:t>
      </w:r>
      <w:proofErr w:type="spellStart"/>
      <w:r w:rsidR="002B483B" w:rsidRPr="008D24B6">
        <w:rPr>
          <w:rFonts w:cstheme="minorHAnsi"/>
          <w:color w:val="00B0F0"/>
        </w:rPr>
        <w:t>locationname</w:t>
      </w:r>
      <w:proofErr w:type="spellEnd"/>
      <w:r w:rsidR="002B483B" w:rsidRPr="008D24B6">
        <w:rPr>
          <w:rFonts w:cstheme="minorHAnsi"/>
        </w:rPr>
        <w:t xml:space="preserve">, </w:t>
      </w:r>
      <w:r w:rsidR="002B483B" w:rsidRPr="008D24B6">
        <w:rPr>
          <w:rFonts w:cstheme="minorHAnsi"/>
          <w:color w:val="00B0F0"/>
        </w:rPr>
        <w:t>address</w:t>
      </w:r>
      <w:r w:rsidR="002B483B" w:rsidRPr="008D24B6">
        <w:rPr>
          <w:rFonts w:cstheme="minorHAnsi"/>
        </w:rPr>
        <w:t xml:space="preserve">, </w:t>
      </w:r>
      <w:r w:rsidR="002B483B" w:rsidRPr="008D24B6">
        <w:rPr>
          <w:rFonts w:cstheme="minorHAnsi"/>
          <w:color w:val="00B0F0"/>
        </w:rPr>
        <w:t>city</w:t>
      </w:r>
      <w:r w:rsidR="002B483B" w:rsidRPr="008D24B6">
        <w:rPr>
          <w:rFonts w:cstheme="minorHAnsi"/>
        </w:rPr>
        <w:t xml:space="preserve">, FL </w:t>
      </w:r>
      <w:proofErr w:type="spellStart"/>
      <w:r w:rsidR="002B483B" w:rsidRPr="008D24B6">
        <w:rPr>
          <w:rFonts w:cstheme="minorHAnsi"/>
          <w:color w:val="00B0F0"/>
        </w:rPr>
        <w:t>zipcode</w:t>
      </w:r>
      <w:proofErr w:type="spellEnd"/>
      <w:r w:rsidRPr="008D24B6">
        <w:rPr>
          <w:rFonts w:cstheme="minorHAnsi"/>
        </w:rPr>
        <w:t xml:space="preserve">. The same materials will be displayed at both the in-person and </w:t>
      </w:r>
      <w:r w:rsidR="00211A9A" w:rsidRPr="008D24B6">
        <w:rPr>
          <w:rFonts w:cstheme="minorHAnsi"/>
        </w:rPr>
        <w:t>online</w:t>
      </w:r>
      <w:r w:rsidRPr="008D24B6">
        <w:rPr>
          <w:rFonts w:cstheme="minorHAnsi"/>
        </w:rPr>
        <w:t xml:space="preserve"> </w:t>
      </w:r>
      <w:r w:rsidR="002B483B" w:rsidRPr="008D24B6">
        <w:rPr>
          <w:rFonts w:cstheme="minorHAnsi"/>
        </w:rPr>
        <w:t>events and</w:t>
      </w:r>
      <w:r w:rsidRPr="008D24B6">
        <w:rPr>
          <w:rFonts w:cstheme="minorHAnsi"/>
        </w:rPr>
        <w:t xml:space="preserve"> will also be posted by </w:t>
      </w:r>
      <w:r w:rsidRPr="008D24B6">
        <w:rPr>
          <w:rFonts w:cstheme="minorHAnsi"/>
          <w:color w:val="00B0F0"/>
        </w:rPr>
        <w:t xml:space="preserve">date </w:t>
      </w:r>
      <w:r w:rsidRPr="008D24B6">
        <w:rPr>
          <w:rFonts w:cstheme="minorHAnsi"/>
        </w:rPr>
        <w:t>on the project web</w:t>
      </w:r>
      <w:r w:rsidR="005E4E99">
        <w:rPr>
          <w:rFonts w:cstheme="minorHAnsi"/>
        </w:rPr>
        <w:t>page</w:t>
      </w:r>
      <w:r w:rsidRPr="008D24B6">
        <w:rPr>
          <w:rFonts w:cstheme="minorHAnsi"/>
        </w:rPr>
        <w:t>.</w:t>
      </w:r>
    </w:p>
    <w:p w14:paraId="4B6A4E7F" w14:textId="6311EF94" w:rsidR="00FD0F39" w:rsidRPr="008D24B6" w:rsidRDefault="00FD0F39" w:rsidP="00554B8F">
      <w:pPr>
        <w:rPr>
          <w:rFonts w:cstheme="minorHAnsi"/>
        </w:rPr>
      </w:pPr>
      <w:r>
        <w:rPr>
          <w:rFonts w:cstheme="minorHAnsi"/>
        </w:rPr>
        <w:t xml:space="preserve">To register for the Live Online event, please visit: registration </w:t>
      </w:r>
      <w:proofErr w:type="spellStart"/>
      <w:r w:rsidRPr="00FD0F39">
        <w:rPr>
          <w:rFonts w:cstheme="minorHAnsi"/>
          <w:color w:val="00B0F0"/>
        </w:rPr>
        <w:t>url</w:t>
      </w:r>
      <w:proofErr w:type="spellEnd"/>
      <w:r w:rsidRPr="00FD0F39">
        <w:rPr>
          <w:rFonts w:cstheme="minorHAnsi"/>
          <w:color w:val="00B0F0"/>
        </w:rPr>
        <w:t xml:space="preserve"> </w:t>
      </w:r>
      <w:r>
        <w:rPr>
          <w:rFonts w:cstheme="minorHAnsi"/>
        </w:rPr>
        <w:t xml:space="preserve">or the project webpage at </w:t>
      </w:r>
      <w:proofErr w:type="spellStart"/>
      <w:r w:rsidRPr="008D24B6">
        <w:rPr>
          <w:rFonts w:cstheme="minorHAnsi"/>
          <w:color w:val="00B0F0"/>
        </w:rPr>
        <w:t>siteurl</w:t>
      </w:r>
      <w:proofErr w:type="spellEnd"/>
      <w:r>
        <w:rPr>
          <w:rFonts w:cstheme="minorHAnsi"/>
        </w:rPr>
        <w:t xml:space="preserve">.  </w:t>
      </w:r>
    </w:p>
    <w:p w14:paraId="3EFF69EB" w14:textId="31CE99ED" w:rsidR="00554B8F" w:rsidRPr="008D24B6" w:rsidRDefault="00554B8F" w:rsidP="00554B8F">
      <w:pPr>
        <w:jc w:val="both"/>
        <w:rPr>
          <w:rFonts w:cstheme="minorHAnsi"/>
        </w:rPr>
      </w:pPr>
      <w:r w:rsidRPr="008D24B6">
        <w:rPr>
          <w:rFonts w:cstheme="minorHAnsi"/>
        </w:rPr>
        <w:t xml:space="preserve">After reviewing the </w:t>
      </w:r>
      <w:proofErr w:type="spellStart"/>
      <w:r w:rsidRPr="008D24B6">
        <w:rPr>
          <w:rFonts w:cstheme="minorHAnsi"/>
          <w:color w:val="00B0F0"/>
        </w:rPr>
        <w:t>meetingname</w:t>
      </w:r>
      <w:proofErr w:type="spellEnd"/>
      <w:r w:rsidRPr="008D24B6">
        <w:rPr>
          <w:rFonts w:cstheme="minorHAnsi"/>
          <w:color w:val="00B0F0"/>
        </w:rPr>
        <w:t xml:space="preserve"> </w:t>
      </w:r>
      <w:r w:rsidRPr="008D24B6">
        <w:rPr>
          <w:rFonts w:cstheme="minorHAnsi"/>
        </w:rPr>
        <w:t>materials, and/or participating, you may submit comments in three ways: 1) through the project web</w:t>
      </w:r>
      <w:r w:rsidR="00E34AE0">
        <w:rPr>
          <w:rFonts w:cstheme="minorHAnsi"/>
        </w:rPr>
        <w:t>page</w:t>
      </w:r>
      <w:r w:rsidR="002B483B" w:rsidRPr="008D24B6">
        <w:rPr>
          <w:rFonts w:cstheme="minorHAnsi"/>
        </w:rPr>
        <w:t xml:space="preserve"> (</w:t>
      </w:r>
      <w:proofErr w:type="spellStart"/>
      <w:r w:rsidR="002B483B" w:rsidRPr="008D24B6">
        <w:rPr>
          <w:rFonts w:cstheme="minorHAnsi"/>
          <w:color w:val="00B0F0"/>
        </w:rPr>
        <w:t>siteurl</w:t>
      </w:r>
      <w:proofErr w:type="spellEnd"/>
      <w:r w:rsidR="002B483B" w:rsidRPr="008D24B6">
        <w:rPr>
          <w:rFonts w:cstheme="minorHAnsi"/>
        </w:rPr>
        <w:t>)</w:t>
      </w:r>
      <w:r w:rsidRPr="008D24B6">
        <w:rPr>
          <w:rFonts w:cstheme="minorHAnsi"/>
        </w:rPr>
        <w:t>; 2) email the FDOT Project Manager (</w:t>
      </w:r>
      <w:proofErr w:type="spellStart"/>
      <w:r w:rsidRPr="008D24B6">
        <w:rPr>
          <w:rFonts w:cstheme="minorHAnsi"/>
          <w:color w:val="00B0F0"/>
        </w:rPr>
        <w:t>PMname</w:t>
      </w:r>
      <w:proofErr w:type="spellEnd"/>
      <w:r w:rsidRPr="008D24B6">
        <w:rPr>
          <w:rFonts w:cstheme="minorHAnsi"/>
        </w:rPr>
        <w:t xml:space="preserve">) at </w:t>
      </w:r>
      <w:hyperlink r:id="rId6" w:history="1">
        <w:r w:rsidRPr="008D24B6">
          <w:rPr>
            <w:rStyle w:val="Hyperlink"/>
            <w:rFonts w:cstheme="minorHAnsi"/>
          </w:rPr>
          <w:t>xx.xx@dot.state.fl.us</w:t>
        </w:r>
      </w:hyperlink>
      <w:r w:rsidRPr="008D24B6">
        <w:rPr>
          <w:rFonts w:cstheme="minorHAnsi"/>
        </w:rPr>
        <w:t xml:space="preserve"> ; or 3) mail comments to </w:t>
      </w:r>
      <w:proofErr w:type="spellStart"/>
      <w:r w:rsidRPr="008D24B6">
        <w:rPr>
          <w:rFonts w:cstheme="minorHAnsi"/>
          <w:color w:val="00B0F0"/>
        </w:rPr>
        <w:t>PMname</w:t>
      </w:r>
      <w:proofErr w:type="spellEnd"/>
      <w:r w:rsidRPr="008D24B6">
        <w:rPr>
          <w:rFonts w:cstheme="minorHAnsi"/>
          <w:color w:val="00B0F0"/>
        </w:rPr>
        <w:t xml:space="preserve"> </w:t>
      </w:r>
      <w:r w:rsidRPr="008D24B6">
        <w:rPr>
          <w:rFonts w:cstheme="minorHAnsi"/>
        </w:rPr>
        <w:t xml:space="preserve">at FDOT District One, P.O. Box 1249, Bartow, FL 33831-1249. While comments about the project are accepted at any time, please note that comments must be received or postmarked by </w:t>
      </w:r>
      <w:r w:rsidRPr="008D24B6">
        <w:rPr>
          <w:rFonts w:cstheme="minorHAnsi"/>
          <w:color w:val="00B0F0"/>
        </w:rPr>
        <w:t>date</w:t>
      </w:r>
      <w:r w:rsidRPr="008D24B6">
        <w:rPr>
          <w:rFonts w:cstheme="minorHAnsi"/>
        </w:rPr>
        <w:t xml:space="preserve">, to be included in the formal workshop record. </w:t>
      </w:r>
    </w:p>
    <w:p w14:paraId="678F450B" w14:textId="33A539EE" w:rsidR="00554B8F" w:rsidRPr="008D24B6" w:rsidRDefault="00554B8F" w:rsidP="00554B8F">
      <w:pPr>
        <w:jc w:val="both"/>
        <w:rPr>
          <w:rFonts w:cstheme="minorHAnsi"/>
        </w:rPr>
      </w:pPr>
      <w:r w:rsidRPr="008D24B6">
        <w:rPr>
          <w:rFonts w:cstheme="minorHAnsi"/>
        </w:rPr>
        <w:t>A summary of the workshop comments and responses will be available on the web</w:t>
      </w:r>
      <w:r w:rsidR="00E34AE0">
        <w:rPr>
          <w:rFonts w:cstheme="minorHAnsi"/>
        </w:rPr>
        <w:t>page</w:t>
      </w:r>
      <w:r w:rsidRPr="008D24B6">
        <w:rPr>
          <w:rFonts w:cstheme="minorHAnsi"/>
        </w:rPr>
        <w:t xml:space="preserve"> approximately 30 days following the close of the comment period. </w:t>
      </w:r>
    </w:p>
    <w:p w14:paraId="7E58ADAE" w14:textId="77777777" w:rsidR="00554B8F" w:rsidRPr="008D24B6" w:rsidRDefault="00554B8F" w:rsidP="00554B8F">
      <w:pPr>
        <w:jc w:val="both"/>
        <w:rPr>
          <w:rFonts w:cstheme="minorHAnsi"/>
        </w:rPr>
      </w:pPr>
      <w:r w:rsidRPr="008D24B6">
        <w:rPr>
          <w:rFonts w:cstheme="minorHAnsi"/>
        </w:rPr>
        <w:t xml:space="preserve">FDOT is sending notices to property owners, business owners, interested persons and organizations within 300 feet of the project to provide the opportunity to give comments to FDOT regarding this project. 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hyperlink r:id="rId7" w:history="1">
        <w:r w:rsidRPr="008D24B6">
          <w:rPr>
            <w:rStyle w:val="Hyperlink"/>
            <w:rFonts w:cstheme="minorHAnsi"/>
            <w:color w:val="auto"/>
          </w:rPr>
          <w:t>Cynthia.Sykes@dot.state.fl.us</w:t>
        </w:r>
      </w:hyperlink>
      <w:r w:rsidRPr="008D24B6">
        <w:rPr>
          <w:rFonts w:cstheme="minorHAnsi"/>
        </w:rPr>
        <w:t xml:space="preserve">  at least seven days prior to the workshop.</w:t>
      </w:r>
    </w:p>
    <w:p w14:paraId="5A038471" w14:textId="77777777" w:rsidR="00375F51" w:rsidRPr="008D24B6" w:rsidRDefault="00375F51" w:rsidP="00375F51">
      <w:pPr>
        <w:jc w:val="both"/>
        <w:rPr>
          <w:rFonts w:cstheme="minorHAnsi"/>
        </w:rPr>
      </w:pPr>
      <w:r w:rsidRPr="008D24B6">
        <w:rPr>
          <w:rFonts w:cstheme="minorHAnsi"/>
        </w:rPr>
        <w:t xml:space="preserve">The environmental review, consultation, and other actions required by applicable Federal environmental laws for this project are being, or have been, carried out by FDOT pursuant to 23 U.S.C. §327 and a Memorandum of Understanding dated May 26, </w:t>
      </w:r>
      <w:proofErr w:type="gramStart"/>
      <w:r w:rsidRPr="008D24B6">
        <w:rPr>
          <w:rFonts w:cstheme="minorHAnsi"/>
        </w:rPr>
        <w:t>2022</w:t>
      </w:r>
      <w:proofErr w:type="gramEnd"/>
      <w:r w:rsidRPr="008D24B6">
        <w:rPr>
          <w:rFonts w:cstheme="minorHAnsi"/>
        </w:rPr>
        <w:t xml:space="preserve"> and executed by FHWA and FDOT.</w:t>
      </w:r>
    </w:p>
    <w:p w14:paraId="4853F088" w14:textId="1AB9E0E1" w:rsidR="00554B8F" w:rsidRPr="008D24B6" w:rsidRDefault="001C5073" w:rsidP="00757C76">
      <w:pPr>
        <w:spacing w:after="0" w:line="240" w:lineRule="auto"/>
        <w:rPr>
          <w:rFonts w:cstheme="minorHAnsi"/>
        </w:rPr>
      </w:pPr>
      <w:r w:rsidRPr="008D24B6">
        <w:rPr>
          <w:rFonts w:cstheme="minorHAnsi"/>
        </w:rPr>
        <w:t>Project Website:</w:t>
      </w:r>
    </w:p>
    <w:p w14:paraId="26CCACA4" w14:textId="2EAAE636" w:rsidR="00757C76" w:rsidRPr="008D24B6" w:rsidRDefault="00757C76" w:rsidP="00757C76">
      <w:pPr>
        <w:spacing w:after="0" w:line="240" w:lineRule="auto"/>
        <w:rPr>
          <w:rFonts w:cstheme="minorHAnsi"/>
        </w:rPr>
      </w:pPr>
      <w:r w:rsidRPr="008D24B6">
        <w:rPr>
          <w:rFonts w:cstheme="minorHAnsi"/>
        </w:rPr>
        <w:t>Primary Contact:</w:t>
      </w:r>
      <w:r w:rsidR="00921D87" w:rsidRPr="008D24B6">
        <w:rPr>
          <w:rFonts w:cstheme="minorHAnsi"/>
        </w:rPr>
        <w:t xml:space="preserve"> </w:t>
      </w:r>
      <w:proofErr w:type="spellStart"/>
      <w:r w:rsidR="00D54B65" w:rsidRPr="008D24B6">
        <w:rPr>
          <w:rFonts w:cstheme="minorHAnsi"/>
          <w:color w:val="00B0F0"/>
        </w:rPr>
        <w:t>ProjectManager</w:t>
      </w:r>
      <w:proofErr w:type="spellEnd"/>
    </w:p>
    <w:p w14:paraId="0FCED6A8" w14:textId="03B6978A" w:rsidR="00757C76" w:rsidRPr="008D24B6" w:rsidRDefault="00757C76" w:rsidP="00757C76">
      <w:pPr>
        <w:spacing w:after="0" w:line="240" w:lineRule="auto"/>
        <w:rPr>
          <w:rFonts w:cstheme="minorHAnsi"/>
        </w:rPr>
      </w:pPr>
      <w:r w:rsidRPr="008D24B6">
        <w:rPr>
          <w:rFonts w:cstheme="minorHAnsi"/>
        </w:rPr>
        <w:lastRenderedPageBreak/>
        <w:t>Primary Phone:</w:t>
      </w:r>
      <w:r w:rsidR="00D54B65" w:rsidRPr="008D24B6">
        <w:rPr>
          <w:rFonts w:cstheme="minorHAnsi"/>
        </w:rPr>
        <w:t xml:space="preserve"> (863) 519-</w:t>
      </w:r>
      <w:proofErr w:type="spellStart"/>
      <w:r w:rsidR="00D54B65" w:rsidRPr="008D24B6">
        <w:rPr>
          <w:rFonts w:cstheme="minorHAnsi"/>
          <w:color w:val="00B0F0"/>
        </w:rPr>
        <w:t>xxxx</w:t>
      </w:r>
      <w:proofErr w:type="spellEnd"/>
    </w:p>
    <w:p w14:paraId="18442546" w14:textId="28A0FDF9" w:rsidR="00757C76" w:rsidRPr="008D24B6" w:rsidRDefault="00757C76" w:rsidP="00757C76">
      <w:pPr>
        <w:spacing w:after="0" w:line="240" w:lineRule="auto"/>
        <w:rPr>
          <w:rFonts w:cstheme="minorHAnsi"/>
        </w:rPr>
      </w:pPr>
      <w:r w:rsidRPr="008D24B6">
        <w:rPr>
          <w:rFonts w:cstheme="minorHAnsi"/>
        </w:rPr>
        <w:t>Primary E-Mail:</w:t>
      </w:r>
      <w:r w:rsidR="00D54B65" w:rsidRPr="008D24B6">
        <w:rPr>
          <w:rFonts w:cstheme="minorHAnsi"/>
        </w:rPr>
        <w:t xml:space="preserve"> </w:t>
      </w:r>
      <w:r w:rsidR="00A24E49" w:rsidRPr="008D24B6">
        <w:rPr>
          <w:rFonts w:cstheme="minorHAnsi"/>
          <w:color w:val="00B0F0"/>
        </w:rPr>
        <w:t>xx.xx</w:t>
      </w:r>
      <w:r w:rsidR="00A24E49" w:rsidRPr="008D24B6">
        <w:rPr>
          <w:rFonts w:cstheme="minorHAnsi"/>
        </w:rPr>
        <w:t>@dot.state.fl.us</w:t>
      </w:r>
    </w:p>
    <w:p w14:paraId="42E888C4" w14:textId="32D885C5" w:rsidR="00921D87" w:rsidRPr="008D24B6" w:rsidRDefault="00921D87" w:rsidP="00757C76">
      <w:pPr>
        <w:spacing w:after="0" w:line="240" w:lineRule="auto"/>
        <w:rPr>
          <w:rFonts w:cstheme="minorHAnsi"/>
        </w:rPr>
      </w:pPr>
      <w:r w:rsidRPr="008D24B6">
        <w:rPr>
          <w:rFonts w:cstheme="minorHAnsi"/>
        </w:rPr>
        <w:t>Additional Contact:</w:t>
      </w:r>
      <w:r w:rsidR="00A24E49" w:rsidRPr="008D24B6">
        <w:rPr>
          <w:rFonts w:cstheme="minorHAnsi"/>
        </w:rPr>
        <w:t xml:space="preserve"> Adam Rose</w:t>
      </w:r>
    </w:p>
    <w:p w14:paraId="7C57389C" w14:textId="61450CC3" w:rsidR="00921D87" w:rsidRPr="008D24B6" w:rsidRDefault="00921D87" w:rsidP="00757C76">
      <w:pPr>
        <w:spacing w:after="0" w:line="240" w:lineRule="auto"/>
        <w:rPr>
          <w:rFonts w:cstheme="minorHAnsi"/>
        </w:rPr>
      </w:pPr>
      <w:r w:rsidRPr="008D24B6">
        <w:rPr>
          <w:rFonts w:cstheme="minorHAnsi"/>
        </w:rPr>
        <w:t>Additional Phone:</w:t>
      </w:r>
      <w:r w:rsidR="00A24E49" w:rsidRPr="008D24B6">
        <w:rPr>
          <w:rFonts w:cstheme="minorHAnsi"/>
        </w:rPr>
        <w:t xml:space="preserve"> (863) 519-</w:t>
      </w:r>
      <w:r w:rsidR="00C125AB" w:rsidRPr="008D24B6">
        <w:rPr>
          <w:rFonts w:cstheme="minorHAnsi"/>
        </w:rPr>
        <w:t>2774</w:t>
      </w:r>
    </w:p>
    <w:p w14:paraId="4077E6A5" w14:textId="568128AB" w:rsidR="00A24E49" w:rsidRPr="008D24B6" w:rsidRDefault="00A24E49" w:rsidP="00757C76">
      <w:pPr>
        <w:spacing w:after="0" w:line="240" w:lineRule="auto"/>
        <w:rPr>
          <w:rFonts w:cstheme="minorHAnsi"/>
        </w:rPr>
      </w:pPr>
      <w:r w:rsidRPr="008D24B6">
        <w:rPr>
          <w:rFonts w:cstheme="minorHAnsi"/>
        </w:rPr>
        <w:t>Additional E-Mail: adam.rose@dot.state.fl.us</w:t>
      </w:r>
    </w:p>
    <w:p w14:paraId="5258A678" w14:textId="04206FD6" w:rsidR="00757C76" w:rsidRPr="008D24B6" w:rsidRDefault="00757C76" w:rsidP="00757C76">
      <w:pPr>
        <w:spacing w:after="0" w:line="240" w:lineRule="auto"/>
        <w:rPr>
          <w:rFonts w:cstheme="minorHAnsi"/>
        </w:rPr>
      </w:pPr>
      <w:r w:rsidRPr="008D24B6">
        <w:rPr>
          <w:rFonts w:cstheme="minorHAnsi"/>
        </w:rPr>
        <w:t>Expires:</w:t>
      </w:r>
      <w:r w:rsidR="002B483B" w:rsidRPr="008D24B6">
        <w:rPr>
          <w:rFonts w:cstheme="minorHAnsi"/>
        </w:rPr>
        <w:t xml:space="preserve"> </w:t>
      </w:r>
      <w:proofErr w:type="spellStart"/>
      <w:r w:rsidR="002B483B" w:rsidRPr="00FD0F39">
        <w:rPr>
          <w:rFonts w:cstheme="minorHAnsi"/>
          <w:color w:val="00B0F0"/>
          <w:highlight w:val="yellow"/>
        </w:rPr>
        <w:t>onedayafterlasteventdate</w:t>
      </w:r>
      <w:proofErr w:type="spellEnd"/>
    </w:p>
    <w:sectPr w:rsidR="00757C76" w:rsidRPr="008D24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402F" w14:textId="77777777" w:rsidR="00FE77DB" w:rsidRDefault="00FE77DB" w:rsidP="002B483B">
      <w:pPr>
        <w:spacing w:after="0" w:line="240" w:lineRule="auto"/>
      </w:pPr>
      <w:r>
        <w:separator/>
      </w:r>
    </w:p>
  </w:endnote>
  <w:endnote w:type="continuationSeparator" w:id="0">
    <w:p w14:paraId="543EF5D5" w14:textId="77777777" w:rsidR="00FE77DB" w:rsidRDefault="00FE77DB" w:rsidP="002B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C83" w14:textId="77777777" w:rsidR="002B483B" w:rsidRDefault="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9E6A" w14:textId="77777777" w:rsidR="002B483B" w:rsidRDefault="002B4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8065" w14:textId="77777777" w:rsidR="002B483B" w:rsidRDefault="002B4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4D40" w14:textId="77777777" w:rsidR="00FE77DB" w:rsidRDefault="00FE77DB" w:rsidP="002B483B">
      <w:pPr>
        <w:spacing w:after="0" w:line="240" w:lineRule="auto"/>
      </w:pPr>
      <w:r>
        <w:separator/>
      </w:r>
    </w:p>
  </w:footnote>
  <w:footnote w:type="continuationSeparator" w:id="0">
    <w:p w14:paraId="2BE0A0C8" w14:textId="77777777" w:rsidR="00FE77DB" w:rsidRDefault="00FE77DB" w:rsidP="002B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CE8" w14:textId="77777777" w:rsidR="002B483B" w:rsidRDefault="002B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FAB5" w14:textId="77777777" w:rsidR="002B483B" w:rsidRDefault="002B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0CED" w14:textId="77777777" w:rsidR="002B483B" w:rsidRDefault="002B4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757C76"/>
    <w:rsid w:val="001C5073"/>
    <w:rsid w:val="001E6983"/>
    <w:rsid w:val="00211A9A"/>
    <w:rsid w:val="0023305D"/>
    <w:rsid w:val="002B483B"/>
    <w:rsid w:val="00375F51"/>
    <w:rsid w:val="004314CC"/>
    <w:rsid w:val="004C16B8"/>
    <w:rsid w:val="00554B8F"/>
    <w:rsid w:val="005E4E99"/>
    <w:rsid w:val="006726B1"/>
    <w:rsid w:val="00695733"/>
    <w:rsid w:val="00757C76"/>
    <w:rsid w:val="008D24B6"/>
    <w:rsid w:val="00921D87"/>
    <w:rsid w:val="0093639E"/>
    <w:rsid w:val="00A24E49"/>
    <w:rsid w:val="00BB56D4"/>
    <w:rsid w:val="00C125AB"/>
    <w:rsid w:val="00C219C8"/>
    <w:rsid w:val="00C92D28"/>
    <w:rsid w:val="00CC3866"/>
    <w:rsid w:val="00D1315E"/>
    <w:rsid w:val="00D54B65"/>
    <w:rsid w:val="00D80896"/>
    <w:rsid w:val="00E34AE0"/>
    <w:rsid w:val="00EF5F5A"/>
    <w:rsid w:val="00F02590"/>
    <w:rsid w:val="00F929B2"/>
    <w:rsid w:val="00FD0F39"/>
    <w:rsid w:val="00FE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7C8B"/>
  <w15:chartTrackingRefBased/>
  <w15:docId w15:val="{162D63BB-39A0-485A-85AF-B3546DE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7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4B8F"/>
    <w:rPr>
      <w:color w:val="0563C1" w:themeColor="hyperlink"/>
      <w:u w:val="single"/>
    </w:rPr>
  </w:style>
  <w:style w:type="character" w:styleId="CommentReference">
    <w:name w:val="annotation reference"/>
    <w:basedOn w:val="DefaultParagraphFont"/>
    <w:uiPriority w:val="99"/>
    <w:semiHidden/>
    <w:unhideWhenUsed/>
    <w:rsid w:val="002B483B"/>
    <w:rPr>
      <w:sz w:val="16"/>
      <w:szCs w:val="16"/>
    </w:rPr>
  </w:style>
  <w:style w:type="paragraph" w:styleId="CommentText">
    <w:name w:val="annotation text"/>
    <w:basedOn w:val="Normal"/>
    <w:link w:val="CommentTextChar"/>
    <w:uiPriority w:val="99"/>
    <w:semiHidden/>
    <w:unhideWhenUsed/>
    <w:rsid w:val="002B483B"/>
    <w:pPr>
      <w:spacing w:line="240" w:lineRule="auto"/>
    </w:pPr>
    <w:rPr>
      <w:sz w:val="20"/>
      <w:szCs w:val="20"/>
    </w:rPr>
  </w:style>
  <w:style w:type="character" w:customStyle="1" w:styleId="CommentTextChar">
    <w:name w:val="Comment Text Char"/>
    <w:basedOn w:val="DefaultParagraphFont"/>
    <w:link w:val="CommentText"/>
    <w:uiPriority w:val="99"/>
    <w:semiHidden/>
    <w:rsid w:val="002B483B"/>
    <w:rPr>
      <w:sz w:val="20"/>
      <w:szCs w:val="20"/>
    </w:rPr>
  </w:style>
  <w:style w:type="paragraph" w:styleId="CommentSubject">
    <w:name w:val="annotation subject"/>
    <w:basedOn w:val="CommentText"/>
    <w:next w:val="CommentText"/>
    <w:link w:val="CommentSubjectChar"/>
    <w:uiPriority w:val="99"/>
    <w:semiHidden/>
    <w:unhideWhenUsed/>
    <w:rsid w:val="002B483B"/>
    <w:rPr>
      <w:b/>
      <w:bCs/>
    </w:rPr>
  </w:style>
  <w:style w:type="character" w:customStyle="1" w:styleId="CommentSubjectChar">
    <w:name w:val="Comment Subject Char"/>
    <w:basedOn w:val="CommentTextChar"/>
    <w:link w:val="CommentSubject"/>
    <w:uiPriority w:val="99"/>
    <w:semiHidden/>
    <w:rsid w:val="002B483B"/>
    <w:rPr>
      <w:b/>
      <w:bCs/>
      <w:sz w:val="20"/>
      <w:szCs w:val="20"/>
    </w:rPr>
  </w:style>
  <w:style w:type="paragraph" w:styleId="Header">
    <w:name w:val="header"/>
    <w:basedOn w:val="Normal"/>
    <w:link w:val="HeaderChar"/>
    <w:uiPriority w:val="99"/>
    <w:unhideWhenUsed/>
    <w:rsid w:val="002B4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3B"/>
  </w:style>
  <w:style w:type="paragraph" w:styleId="Footer">
    <w:name w:val="footer"/>
    <w:basedOn w:val="Normal"/>
    <w:link w:val="FooterChar"/>
    <w:uiPriority w:val="99"/>
    <w:unhideWhenUsed/>
    <w:rsid w:val="002B4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ynthia.Sykes@dot.state.fl.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dot.state.fl.u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Siobhan</dc:creator>
  <cp:keywords/>
  <dc:description/>
  <cp:lastModifiedBy>Dorning, Jennifer</cp:lastModifiedBy>
  <cp:revision>21</cp:revision>
  <dcterms:created xsi:type="dcterms:W3CDTF">2022-05-04T18:33:00Z</dcterms:created>
  <dcterms:modified xsi:type="dcterms:W3CDTF">2022-12-30T14:59:00Z</dcterms:modified>
</cp:coreProperties>
</file>